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F6121" w14:textId="5991E9BE" w:rsidR="00AD0FB4" w:rsidRPr="0068677D" w:rsidRDefault="00AD0FB4" w:rsidP="00AD0FB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Year 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>3</w:t>
      </w: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LTP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1183"/>
        <w:gridCol w:w="1183"/>
        <w:gridCol w:w="1183"/>
        <w:gridCol w:w="1184"/>
        <w:gridCol w:w="1184"/>
        <w:gridCol w:w="1184"/>
        <w:gridCol w:w="1184"/>
        <w:gridCol w:w="1184"/>
        <w:gridCol w:w="1184"/>
        <w:gridCol w:w="1184"/>
        <w:gridCol w:w="1184"/>
        <w:gridCol w:w="1184"/>
      </w:tblGrid>
      <w:tr w:rsidR="00AD0FB4" w14:paraId="5698507A" w14:textId="77777777" w:rsidTr="00AD0FB4">
        <w:tc>
          <w:tcPr>
            <w:tcW w:w="1183" w:type="dxa"/>
          </w:tcPr>
          <w:p w14:paraId="46076B38" w14:textId="77777777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83" w:type="dxa"/>
          </w:tcPr>
          <w:p w14:paraId="25A92BDF" w14:textId="421003E3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</w:t>
            </w:r>
          </w:p>
        </w:tc>
        <w:tc>
          <w:tcPr>
            <w:tcW w:w="1183" w:type="dxa"/>
          </w:tcPr>
          <w:p w14:paraId="6604CC65" w14:textId="7B720509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2</w:t>
            </w:r>
          </w:p>
        </w:tc>
        <w:tc>
          <w:tcPr>
            <w:tcW w:w="1183" w:type="dxa"/>
          </w:tcPr>
          <w:p w14:paraId="61223C58" w14:textId="603827D9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3</w:t>
            </w:r>
          </w:p>
        </w:tc>
        <w:tc>
          <w:tcPr>
            <w:tcW w:w="1184" w:type="dxa"/>
          </w:tcPr>
          <w:p w14:paraId="7971ED42" w14:textId="655D9A27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4</w:t>
            </w:r>
          </w:p>
        </w:tc>
        <w:tc>
          <w:tcPr>
            <w:tcW w:w="1184" w:type="dxa"/>
          </w:tcPr>
          <w:p w14:paraId="22A7EF65" w14:textId="52EFC0B4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5</w:t>
            </w:r>
          </w:p>
        </w:tc>
        <w:tc>
          <w:tcPr>
            <w:tcW w:w="1184" w:type="dxa"/>
          </w:tcPr>
          <w:p w14:paraId="1F97B742" w14:textId="52C0A0DE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6</w:t>
            </w:r>
          </w:p>
        </w:tc>
        <w:tc>
          <w:tcPr>
            <w:tcW w:w="1184" w:type="dxa"/>
          </w:tcPr>
          <w:p w14:paraId="1A5E0FFB" w14:textId="42E83891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7</w:t>
            </w:r>
          </w:p>
        </w:tc>
        <w:tc>
          <w:tcPr>
            <w:tcW w:w="1184" w:type="dxa"/>
          </w:tcPr>
          <w:p w14:paraId="2597E215" w14:textId="61CEFD4C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8</w:t>
            </w:r>
          </w:p>
        </w:tc>
        <w:tc>
          <w:tcPr>
            <w:tcW w:w="1184" w:type="dxa"/>
          </w:tcPr>
          <w:p w14:paraId="4EC9078F" w14:textId="5CD838A8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9</w:t>
            </w:r>
          </w:p>
        </w:tc>
        <w:tc>
          <w:tcPr>
            <w:tcW w:w="1184" w:type="dxa"/>
          </w:tcPr>
          <w:p w14:paraId="1133E12D" w14:textId="6E025C05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184" w:type="dxa"/>
          </w:tcPr>
          <w:p w14:paraId="0E52483A" w14:textId="6B912798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184" w:type="dxa"/>
          </w:tcPr>
          <w:p w14:paraId="05A99A7D" w14:textId="3AA8F51E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12</w:t>
            </w:r>
          </w:p>
        </w:tc>
      </w:tr>
      <w:tr w:rsidR="00AD0FB4" w14:paraId="244FC44F" w14:textId="77777777" w:rsidTr="00102A04">
        <w:tc>
          <w:tcPr>
            <w:tcW w:w="1183" w:type="dxa"/>
          </w:tcPr>
          <w:p w14:paraId="50F1F0A3" w14:textId="77777777" w:rsidR="00AD0FB4" w:rsidRPr="0068677D" w:rsidRDefault="00AD0FB4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Autumn</w:t>
            </w:r>
          </w:p>
          <w:p w14:paraId="6CA9715B" w14:textId="77777777" w:rsidR="00AD0FB4" w:rsidRPr="0068677D" w:rsidRDefault="00AD0FB4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3B6EAF96" w14:textId="77777777" w:rsidR="00AD0FB4" w:rsidRPr="0068677D" w:rsidRDefault="00AD0FB4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052ED54" w14:textId="77777777" w:rsidR="00AD0FB4" w:rsidRPr="0068677D" w:rsidRDefault="00AD0FB4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8676F35" w14:textId="77777777" w:rsidR="00AD0FB4" w:rsidRPr="0068677D" w:rsidRDefault="00AD0FB4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C543276" w14:textId="77777777" w:rsidR="00AD0FB4" w:rsidRDefault="00AD0FB4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49" w:type="dxa"/>
            <w:gridSpan w:val="3"/>
          </w:tcPr>
          <w:p w14:paraId="4BFE7F36" w14:textId="23CE4D99" w:rsidR="00AD0FB4" w:rsidRPr="00C5071B" w:rsidRDefault="00AD0FB4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Place Value</w:t>
            </w:r>
          </w:p>
        </w:tc>
        <w:tc>
          <w:tcPr>
            <w:tcW w:w="5920" w:type="dxa"/>
            <w:gridSpan w:val="5"/>
          </w:tcPr>
          <w:p w14:paraId="7E92532E" w14:textId="54356556" w:rsidR="00AD0FB4" w:rsidRPr="00C5071B" w:rsidRDefault="00AD0FB4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Addition and Subtraction</w:t>
            </w:r>
          </w:p>
        </w:tc>
        <w:tc>
          <w:tcPr>
            <w:tcW w:w="4736" w:type="dxa"/>
            <w:gridSpan w:val="4"/>
          </w:tcPr>
          <w:p w14:paraId="11CDEED3" w14:textId="1A925CB0" w:rsidR="00AD0FB4" w:rsidRPr="00C5071B" w:rsidRDefault="00AD0FB4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Multiplication and Division</w:t>
            </w:r>
            <w:r w:rsidR="00C5071B"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 xml:space="preserve"> A</w:t>
            </w:r>
          </w:p>
        </w:tc>
      </w:tr>
      <w:tr w:rsidR="00C5071B" w14:paraId="491D5E78" w14:textId="77777777" w:rsidTr="0017421C">
        <w:tc>
          <w:tcPr>
            <w:tcW w:w="1183" w:type="dxa"/>
          </w:tcPr>
          <w:p w14:paraId="232206DE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Spring</w:t>
            </w:r>
          </w:p>
          <w:p w14:paraId="6B6E387B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7E79AB9C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1CB9734A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11889BDA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32AD242" w14:textId="77777777" w:rsidR="00C5071B" w:rsidRDefault="00C5071B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49" w:type="dxa"/>
            <w:gridSpan w:val="3"/>
          </w:tcPr>
          <w:p w14:paraId="399110D2" w14:textId="459737AC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Multiplication and Division B</w:t>
            </w:r>
          </w:p>
        </w:tc>
        <w:tc>
          <w:tcPr>
            <w:tcW w:w="3552" w:type="dxa"/>
            <w:gridSpan w:val="3"/>
          </w:tcPr>
          <w:p w14:paraId="589E5409" w14:textId="29BADE5D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Length and Perimeter</w:t>
            </w:r>
          </w:p>
        </w:tc>
        <w:tc>
          <w:tcPr>
            <w:tcW w:w="3552" w:type="dxa"/>
            <w:gridSpan w:val="3"/>
          </w:tcPr>
          <w:p w14:paraId="17B0F810" w14:textId="1C7D322C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 A</w:t>
            </w:r>
          </w:p>
        </w:tc>
        <w:tc>
          <w:tcPr>
            <w:tcW w:w="3552" w:type="dxa"/>
            <w:gridSpan w:val="3"/>
          </w:tcPr>
          <w:p w14:paraId="69D26FF1" w14:textId="1C925A28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Mass and Capacity</w:t>
            </w:r>
          </w:p>
        </w:tc>
      </w:tr>
      <w:tr w:rsidR="00C5071B" w14:paraId="35A9B41E" w14:textId="77777777" w:rsidTr="00C5071B">
        <w:trPr>
          <w:cantSplit/>
          <w:trHeight w:val="1134"/>
        </w:trPr>
        <w:tc>
          <w:tcPr>
            <w:tcW w:w="1183" w:type="dxa"/>
          </w:tcPr>
          <w:p w14:paraId="40CFB5FD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Summer</w:t>
            </w:r>
          </w:p>
          <w:p w14:paraId="7B8582CC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4BF7CEC9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CC4C677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3FEAE15" w14:textId="77777777" w:rsidR="00C5071B" w:rsidRPr="0068677D" w:rsidRDefault="00C5071B" w:rsidP="00AD0FB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E3112BF" w14:textId="77777777" w:rsidR="00C5071B" w:rsidRDefault="00C5071B" w:rsidP="00AD0FB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6" w:type="dxa"/>
            <w:gridSpan w:val="2"/>
          </w:tcPr>
          <w:p w14:paraId="09FCA724" w14:textId="0331F581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 B</w:t>
            </w:r>
          </w:p>
        </w:tc>
        <w:tc>
          <w:tcPr>
            <w:tcW w:w="2367" w:type="dxa"/>
            <w:gridSpan w:val="2"/>
          </w:tcPr>
          <w:p w14:paraId="162BA491" w14:textId="0016290C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Money</w:t>
            </w:r>
          </w:p>
        </w:tc>
        <w:tc>
          <w:tcPr>
            <w:tcW w:w="3552" w:type="dxa"/>
            <w:gridSpan w:val="3"/>
          </w:tcPr>
          <w:p w14:paraId="65A202B1" w14:textId="04A80DE9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Time</w:t>
            </w:r>
          </w:p>
        </w:tc>
        <w:tc>
          <w:tcPr>
            <w:tcW w:w="2368" w:type="dxa"/>
            <w:gridSpan w:val="2"/>
          </w:tcPr>
          <w:p w14:paraId="3BD9A8DD" w14:textId="0EBF0C31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  <w:t>Shape</w:t>
            </w:r>
          </w:p>
        </w:tc>
        <w:tc>
          <w:tcPr>
            <w:tcW w:w="2368" w:type="dxa"/>
            <w:gridSpan w:val="2"/>
          </w:tcPr>
          <w:p w14:paraId="540EA278" w14:textId="00F16717" w:rsidR="00C5071B" w:rsidRPr="00C5071B" w:rsidRDefault="00C5071B" w:rsidP="00C5071B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</w:rPr>
              <w:t>Statistics</w:t>
            </w:r>
          </w:p>
        </w:tc>
        <w:tc>
          <w:tcPr>
            <w:tcW w:w="1184" w:type="dxa"/>
            <w:textDirection w:val="btLr"/>
          </w:tcPr>
          <w:p w14:paraId="507BBA5F" w14:textId="480C848B" w:rsidR="00C5071B" w:rsidRPr="00C5071B" w:rsidRDefault="00C5071B" w:rsidP="00C5071B">
            <w:pPr>
              <w:ind w:left="113" w:right="113"/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C5071B">
              <w:rPr>
                <w:rFonts w:ascii="Debbie Hepplewhite Print Font" w:hAnsi="Debbie Hepplewhite Print Font"/>
                <w:sz w:val="20"/>
                <w:szCs w:val="20"/>
              </w:rPr>
              <w:t>Consolidation</w:t>
            </w:r>
          </w:p>
        </w:tc>
      </w:tr>
    </w:tbl>
    <w:p w14:paraId="578CF20A" w14:textId="77777777" w:rsidR="00AD0FB4" w:rsidRDefault="00AD0FB4" w:rsidP="00AD0FB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</w:p>
    <w:p w14:paraId="552E4246" w14:textId="77777777" w:rsidR="00AD0FB4" w:rsidRDefault="00AD0FB4" w:rsidP="00AD0FB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yellow"/>
          <w:u w:val="single"/>
        </w:rPr>
        <w:t>Number</w:t>
      </w:r>
    </w:p>
    <w:p w14:paraId="6AB14CB2" w14:textId="77777777" w:rsidR="00AD0FB4" w:rsidRDefault="00AD0FB4" w:rsidP="00AD0FB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cyan"/>
          <w:u w:val="single"/>
        </w:rPr>
        <w:t>Measurement</w:t>
      </w:r>
    </w:p>
    <w:p w14:paraId="2ED83DA1" w14:textId="77777777" w:rsidR="00AD0FB4" w:rsidRPr="0068677D" w:rsidRDefault="00AD0FB4" w:rsidP="00AD0FB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green"/>
          <w:u w:val="single"/>
        </w:rPr>
        <w:t>Geometry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</w:t>
      </w:r>
    </w:p>
    <w:p w14:paraId="38C111B8" w14:textId="77777777" w:rsidR="00AD0FB4" w:rsidRDefault="00AD0FB4" w:rsidP="00AD0FB4"/>
    <w:p w14:paraId="0513DE23" w14:textId="77777777" w:rsidR="004A46E0" w:rsidRDefault="004A46E0"/>
    <w:sectPr w:rsidR="004A46E0" w:rsidSect="00AD0F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B4"/>
    <w:rsid w:val="004A46E0"/>
    <w:rsid w:val="0056691C"/>
    <w:rsid w:val="00AD0FB4"/>
    <w:rsid w:val="00BF45F2"/>
    <w:rsid w:val="00C410F8"/>
    <w:rsid w:val="00C5071B"/>
    <w:rsid w:val="00CC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BE2F7"/>
  <w15:chartTrackingRefBased/>
  <w15:docId w15:val="{29219E58-9181-4D28-A313-57198548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F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24d0bcd270d693b1018ca696beb64ce6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2cb598c02e82beebbe035fe4e64a7ede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2BE250-D276-4A2B-8B1B-A7758B115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F8EA2B-FCC3-48D7-8BD8-B59D06DA72A3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43E3C20C-00FD-459F-BF01-18E8B0ED8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Parker</dc:creator>
  <cp:keywords/>
  <dc:description/>
  <cp:lastModifiedBy>Fran Parker</cp:lastModifiedBy>
  <cp:revision>3</cp:revision>
  <dcterms:created xsi:type="dcterms:W3CDTF">2024-04-18T08:59:00Z</dcterms:created>
  <dcterms:modified xsi:type="dcterms:W3CDTF">2024-05-15T12:45:00Z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