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D85" w:rsidRPr="00E65AB8" w:rsidRDefault="009E337D" w:rsidP="009E337D">
      <w:pPr>
        <w:rPr>
          <w:rFonts w:ascii="CCW Cursive Writing 16" w:hAnsi="CCW Cursive Writing 16"/>
          <w:b/>
          <w:sz w:val="28"/>
          <w:u w:val="single"/>
        </w:rPr>
      </w:pPr>
      <w:r w:rsidRPr="00E65AB8">
        <w:rPr>
          <w:rFonts w:ascii="CCW Cursive Writing 16" w:hAnsi="CCW Cursive Writing 16"/>
          <w:b/>
          <w:sz w:val="28"/>
          <w:u w:val="single"/>
        </w:rPr>
        <w:t>Success Criteria for the Stone Age Boy Ending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Full stops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Capital letters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Powerful adverbs and adjectives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Paragraphs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First person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Past tense</w:t>
      </w:r>
    </w:p>
    <w:p w:rsidR="009E337D" w:rsidRPr="00E65AB8" w:rsidRDefault="009E337D" w:rsidP="009E337D">
      <w:pPr>
        <w:rPr>
          <w:rFonts w:ascii="CCW Cursive Writing 16" w:hAnsi="CCW Cursive Writing 16"/>
          <w:b/>
          <w:sz w:val="28"/>
          <w:u w:val="single"/>
        </w:rPr>
      </w:pPr>
      <w:r w:rsidRPr="00E65AB8">
        <w:rPr>
          <w:rFonts w:ascii="CCW Cursive Writing 16" w:hAnsi="CCW Cursive Writing 16"/>
          <w:b/>
          <w:sz w:val="28"/>
          <w:u w:val="single"/>
        </w:rPr>
        <w:t>Success Criteria for the Stone Age Boy Ending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Full stops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Capital letters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Powerful adverbs and adjectives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Paragraphs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First person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Past tense</w:t>
      </w:r>
    </w:p>
    <w:p w:rsidR="009E337D" w:rsidRPr="00E65AB8" w:rsidRDefault="009E337D" w:rsidP="009E337D">
      <w:pPr>
        <w:rPr>
          <w:rFonts w:ascii="CCW Cursive Writing 16" w:hAnsi="CCW Cursive Writing 16"/>
          <w:b/>
          <w:sz w:val="28"/>
          <w:u w:val="single"/>
        </w:rPr>
      </w:pPr>
      <w:r w:rsidRPr="00E65AB8">
        <w:rPr>
          <w:rFonts w:ascii="CCW Cursive Writing 16" w:hAnsi="CCW Cursive Writing 16"/>
          <w:b/>
          <w:sz w:val="28"/>
          <w:u w:val="single"/>
        </w:rPr>
        <w:t>Success Criteria for the Stone Age Boy Ending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Full stops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Capital letters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Powerful adverbs and adjectives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Paragraphs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First person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Past tense</w:t>
      </w:r>
    </w:p>
    <w:p w:rsidR="009E337D" w:rsidRPr="00E65AB8" w:rsidRDefault="009E337D" w:rsidP="009E337D">
      <w:pPr>
        <w:rPr>
          <w:rFonts w:ascii="CCW Cursive Writing 16" w:hAnsi="CCW Cursive Writing 16"/>
          <w:b/>
          <w:sz w:val="32"/>
          <w:u w:val="single"/>
        </w:rPr>
      </w:pPr>
    </w:p>
    <w:p w:rsidR="009E337D" w:rsidRPr="00E65AB8" w:rsidRDefault="009E337D" w:rsidP="009E337D">
      <w:pPr>
        <w:rPr>
          <w:rFonts w:ascii="CCW Cursive Writing 16" w:hAnsi="CCW Cursive Writing 16"/>
          <w:b/>
          <w:sz w:val="28"/>
          <w:u w:val="single"/>
        </w:rPr>
      </w:pPr>
      <w:r w:rsidRPr="00E65AB8">
        <w:rPr>
          <w:rFonts w:ascii="CCW Cursive Writing 16" w:hAnsi="CCW Cursive Writing 16"/>
          <w:b/>
          <w:sz w:val="28"/>
          <w:u w:val="single"/>
        </w:rPr>
        <w:t>Success Criteria for the Stone Age Boy Ending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Full stops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Capital letters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Powerful adverbs and adjectives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Paragraphs</w:t>
      </w:r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First person</w:t>
      </w:r>
      <w:bookmarkStart w:id="0" w:name="_GoBack"/>
      <w:bookmarkEnd w:id="0"/>
    </w:p>
    <w:p w:rsidR="009E337D" w:rsidRPr="00E65AB8" w:rsidRDefault="009E337D" w:rsidP="009E337D">
      <w:pPr>
        <w:pStyle w:val="ListParagraph"/>
        <w:numPr>
          <w:ilvl w:val="0"/>
          <w:numId w:val="1"/>
        </w:numPr>
        <w:rPr>
          <w:rFonts w:ascii="CCW Cursive Writing 16" w:hAnsi="CCW Cursive Writing 16"/>
          <w:b/>
          <w:sz w:val="32"/>
          <w:u w:val="single"/>
        </w:rPr>
      </w:pPr>
      <w:r w:rsidRPr="00E65AB8">
        <w:rPr>
          <w:rFonts w:ascii="CCW Cursive Writing 16" w:hAnsi="CCW Cursive Writing 16"/>
          <w:sz w:val="24"/>
        </w:rPr>
        <w:t>Past tense</w:t>
      </w:r>
    </w:p>
    <w:p w:rsidR="009E337D" w:rsidRPr="00E65AB8" w:rsidRDefault="009E337D" w:rsidP="009E337D">
      <w:pPr>
        <w:rPr>
          <w:rFonts w:ascii="CCW Cursive Writing 16" w:hAnsi="CCW Cursive Writing 16"/>
          <w:b/>
          <w:sz w:val="32"/>
          <w:u w:val="single"/>
        </w:rPr>
      </w:pPr>
    </w:p>
    <w:sectPr w:rsidR="009E337D" w:rsidRPr="00E65AB8" w:rsidSect="009E3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CW Cursive Writing 1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70AE0"/>
    <w:multiLevelType w:val="hybridMultilevel"/>
    <w:tmpl w:val="D7EC1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37D"/>
    <w:rsid w:val="009E337D"/>
    <w:rsid w:val="009E6D85"/>
    <w:rsid w:val="00E6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4CC585-D9B8-4394-9BAB-8C790947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Dawson</dc:creator>
  <cp:keywords/>
  <dc:description/>
  <cp:lastModifiedBy>Amber Dawson</cp:lastModifiedBy>
  <cp:revision>2</cp:revision>
  <dcterms:created xsi:type="dcterms:W3CDTF">2020-09-15T11:06:00Z</dcterms:created>
  <dcterms:modified xsi:type="dcterms:W3CDTF">2020-09-15T11:24:00Z</dcterms:modified>
</cp:coreProperties>
</file>