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8B4467" w:rsidTr="00E37C9C">
        <w:trPr>
          <w:trHeight w:val="1268"/>
        </w:trPr>
        <w:tc>
          <w:tcPr>
            <w:tcW w:w="10812" w:type="dxa"/>
            <w:gridSpan w:val="2"/>
            <w:tcBorders>
              <w:bottom w:val="single" w:sz="12" w:space="0" w:color="231F20"/>
            </w:tcBorders>
          </w:tcPr>
          <w:p w:rsidR="008B4467" w:rsidRPr="004F2E5E" w:rsidRDefault="00173FED" w:rsidP="004F2E5E">
            <w:pPr>
              <w:pStyle w:val="Title"/>
              <w:jc w:val="center"/>
              <w:rPr>
                <w:sz w:val="120"/>
                <w:szCs w:val="120"/>
              </w:rPr>
            </w:pPr>
            <w:r>
              <w:rPr>
                <w:sz w:val="120"/>
                <w:szCs w:val="120"/>
              </w:rPr>
              <w:t>The Basra</w:t>
            </w:r>
            <w:r w:rsidR="004F2E5E" w:rsidRPr="004F2E5E">
              <w:rPr>
                <w:sz w:val="120"/>
                <w:szCs w:val="120"/>
              </w:rPr>
              <w:t xml:space="preserve"> Times</w:t>
            </w:r>
          </w:p>
        </w:tc>
      </w:tr>
      <w:tr w:rsidR="008B4467" w:rsidTr="004F2E5E">
        <w:trPr>
          <w:trHeight w:val="418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8B4467" w:rsidRDefault="004F2E5E">
            <w:pPr>
              <w:pStyle w:val="TableParagraph"/>
            </w:pPr>
            <w:r w:rsidRPr="004F2E5E">
              <w:t>By: Mr Rajan</w:t>
            </w:r>
            <w:r w:rsidR="00173FED">
              <w:t xml:space="preserve">                                                                                                                                                  19</w:t>
            </w:r>
            <w:r w:rsidR="00173FED" w:rsidRPr="00173FED">
              <w:rPr>
                <w:vertAlign w:val="superscript"/>
              </w:rPr>
              <w:t>th</w:t>
            </w:r>
            <w:r w:rsidR="00173FED">
              <w:t xml:space="preserve"> April 2021</w:t>
            </w:r>
          </w:p>
          <w:p w:rsidR="004F2E5E" w:rsidRPr="004F2E5E" w:rsidRDefault="004F2E5E" w:rsidP="00173FED">
            <w:pPr>
              <w:pStyle w:val="TableParagraph"/>
            </w:pPr>
            <w:r>
              <w:t>editor@ba</w:t>
            </w:r>
            <w:r w:rsidR="00173FED">
              <w:t>sra</w:t>
            </w:r>
            <w:r>
              <w:t>times.com</w:t>
            </w:r>
          </w:p>
        </w:tc>
      </w:tr>
      <w:tr w:rsidR="008B4467" w:rsidTr="00E37C9C">
        <w:trPr>
          <w:trHeight w:val="1272"/>
        </w:trPr>
        <w:tc>
          <w:tcPr>
            <w:tcW w:w="10812" w:type="dxa"/>
            <w:gridSpan w:val="2"/>
            <w:tcBorders>
              <w:top w:val="single" w:sz="12" w:space="0" w:color="231F20"/>
              <w:bottom w:val="single" w:sz="12" w:space="0" w:color="231F20"/>
            </w:tcBorders>
          </w:tcPr>
          <w:p w:rsidR="008B4467" w:rsidRDefault="00173FED" w:rsidP="00310BEF">
            <w:pPr>
              <w:pStyle w:val="Heading1"/>
              <w:jc w:val="center"/>
            </w:pPr>
            <w:r w:rsidRPr="00173FED">
              <w:rPr>
                <w:sz w:val="72"/>
              </w:rPr>
              <w:t>Sinba</w:t>
            </w:r>
            <w:r w:rsidR="00097641">
              <w:rPr>
                <w:sz w:val="72"/>
              </w:rPr>
              <w:t>d,</w:t>
            </w:r>
            <w:r w:rsidR="00886A5C">
              <w:rPr>
                <w:sz w:val="72"/>
              </w:rPr>
              <w:t xml:space="preserve"> </w:t>
            </w:r>
            <w:r w:rsidR="00825B8F">
              <w:rPr>
                <w:sz w:val="72"/>
              </w:rPr>
              <w:t>the luckiest man alive?</w:t>
            </w:r>
          </w:p>
        </w:tc>
      </w:tr>
      <w:tr w:rsidR="00300B4C" w:rsidTr="00173FED">
        <w:trPr>
          <w:trHeight w:val="3738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Default="00310BEF">
            <w:pPr>
              <w:pStyle w:val="TableParagraph"/>
              <w:rPr>
                <w:sz w:val="14"/>
              </w:rPr>
            </w:pPr>
            <w:r>
              <w:object w:dxaOrig="5895" w:dyaOrig="3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68.5pt;height:180.75pt" o:ole="">
                  <v:imagedata r:id="rId4" o:title=""/>
                </v:shape>
                <o:OLEObject Type="Embed" ProgID="PBrush" ShapeID="_x0000_i1025" DrawAspect="Content" ObjectID="_1679599882" r:id="rId5"/>
              </w:object>
            </w:r>
          </w:p>
        </w:tc>
        <w:tc>
          <w:tcPr>
            <w:tcW w:w="5416" w:type="dxa"/>
            <w:vMerge w:val="restart"/>
            <w:tcBorders>
              <w:top w:val="single" w:sz="12" w:space="0" w:color="231F20"/>
              <w:left w:val="single" w:sz="12" w:space="0" w:color="231F20"/>
              <w:bottom w:val="single" w:sz="8" w:space="0" w:color="231F20"/>
            </w:tcBorders>
          </w:tcPr>
          <w:p w:rsidR="004A535B" w:rsidRDefault="004A535B" w:rsidP="004A535B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  <w:r w:rsidRPr="0059569C">
              <w:rPr>
                <w:sz w:val="24"/>
                <w:szCs w:val="24"/>
                <w:highlight w:val="yellow"/>
              </w:rPr>
              <w:t>precise)</w:t>
            </w:r>
            <w:r>
              <w:rPr>
                <w:sz w:val="24"/>
                <w:szCs w:val="24"/>
              </w:rPr>
              <w:t xml:space="preserve">, he defied death not one, not two but three times. </w:t>
            </w:r>
            <w:r w:rsidRPr="00F416A7">
              <w:rPr>
                <w:sz w:val="24"/>
                <w:szCs w:val="24"/>
                <w:highlight w:val="red"/>
              </w:rPr>
              <w:t>Firstly</w:t>
            </w:r>
            <w:r>
              <w:rPr>
                <w:sz w:val="24"/>
                <w:szCs w:val="24"/>
              </w:rPr>
              <w:t>, as soon as their ship approached Isle of Zughb, they were attacked by ape-like men and they seized the helm. There was every chance that those pirates could have killed them all but they left the ship crew</w:t>
            </w:r>
            <w:r w:rsidR="005C1AC2">
              <w:rPr>
                <w:sz w:val="24"/>
                <w:szCs w:val="24"/>
              </w:rPr>
              <w:t xml:space="preserve"> along with </w:t>
            </w:r>
            <w:r>
              <w:rPr>
                <w:sz w:val="24"/>
                <w:szCs w:val="24"/>
              </w:rPr>
              <w:t>Sinbad stranded on the isle and took the</w:t>
            </w:r>
            <w:r w:rsidR="005C1AC2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r ship. </w:t>
            </w:r>
            <w:r w:rsidRPr="0059569C">
              <w:rPr>
                <w:sz w:val="24"/>
                <w:szCs w:val="24"/>
                <w:highlight w:val="green"/>
              </w:rPr>
              <w:t>Famished and exhausted</w:t>
            </w:r>
            <w:r>
              <w:rPr>
                <w:sz w:val="24"/>
                <w:szCs w:val="24"/>
              </w:rPr>
              <w:t xml:space="preserve">, they sought a shelter to spend the night. </w:t>
            </w:r>
            <w:r w:rsidRPr="00F416A7">
              <w:rPr>
                <w:sz w:val="24"/>
                <w:szCs w:val="24"/>
                <w:highlight w:val="red"/>
              </w:rPr>
              <w:t>Then</w:t>
            </w:r>
            <w:r>
              <w:rPr>
                <w:sz w:val="24"/>
                <w:szCs w:val="24"/>
              </w:rPr>
              <w:t xml:space="preserve">, they found a </w:t>
            </w:r>
            <w:r w:rsidRPr="0059569C">
              <w:rPr>
                <w:sz w:val="24"/>
                <w:szCs w:val="24"/>
                <w:highlight w:val="magenta"/>
              </w:rPr>
              <w:t>huge, creepy, abandoned castle</w:t>
            </w:r>
            <w:r>
              <w:rPr>
                <w:sz w:val="24"/>
                <w:szCs w:val="24"/>
              </w:rPr>
              <w:t xml:space="preserve"> and little did they know that it was home to a </w:t>
            </w:r>
            <w:r w:rsidRPr="003F787B">
              <w:rPr>
                <w:sz w:val="24"/>
                <w:szCs w:val="24"/>
                <w:highlight w:val="magenta"/>
              </w:rPr>
              <w:t>colossal, cruel and fearsome giant</w:t>
            </w:r>
            <w:r>
              <w:rPr>
                <w:sz w:val="24"/>
                <w:szCs w:val="24"/>
              </w:rPr>
              <w:t xml:space="preserve">. The giant roasted and ate the captain on first day and another merchant on the second day. </w:t>
            </w:r>
            <w:r w:rsidRPr="003F787B">
              <w:rPr>
                <w:sz w:val="24"/>
                <w:szCs w:val="24"/>
                <w:highlight w:val="red"/>
              </w:rPr>
              <w:t>Eventually</w:t>
            </w:r>
            <w:r>
              <w:rPr>
                <w:sz w:val="24"/>
                <w:szCs w:val="24"/>
              </w:rPr>
              <w:t xml:space="preserve">, they built a raft and </w:t>
            </w:r>
            <w:r w:rsidR="003F787B" w:rsidRPr="003F787B">
              <w:rPr>
                <w:sz w:val="24"/>
                <w:szCs w:val="24"/>
                <w:highlight w:val="red"/>
              </w:rPr>
              <w:t>cautiously</w:t>
            </w:r>
            <w:r w:rsidR="003F78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escaped but only Sinbad and two others managed to survive this ordeal. </w:t>
            </w:r>
            <w:r w:rsidRPr="00F416A7">
              <w:rPr>
                <w:sz w:val="24"/>
                <w:szCs w:val="24"/>
                <w:highlight w:val="red"/>
              </w:rPr>
              <w:t>Thirdly and finally</w:t>
            </w:r>
            <w:r>
              <w:rPr>
                <w:sz w:val="24"/>
                <w:szCs w:val="24"/>
              </w:rPr>
              <w:t xml:space="preserve">, when their raft arrived at another island, they were attacked by a </w:t>
            </w:r>
            <w:r w:rsidRPr="003F787B">
              <w:rPr>
                <w:sz w:val="24"/>
                <w:szCs w:val="24"/>
                <w:highlight w:val="magenta"/>
              </w:rPr>
              <w:t>great serpent</w:t>
            </w:r>
            <w:r>
              <w:rPr>
                <w:sz w:val="24"/>
                <w:szCs w:val="24"/>
              </w:rPr>
              <w:t xml:space="preserve"> who ate the other two survivors. Sinbad escaped death this time by building a </w:t>
            </w:r>
            <w:r w:rsidR="003F787B" w:rsidRPr="003F787B">
              <w:rPr>
                <w:sz w:val="24"/>
                <w:szCs w:val="24"/>
                <w:highlight w:val="magenta"/>
              </w:rPr>
              <w:t xml:space="preserve">strong, wooden </w:t>
            </w:r>
            <w:r w:rsidRPr="003F787B">
              <w:rPr>
                <w:sz w:val="24"/>
                <w:szCs w:val="24"/>
                <w:highlight w:val="magenta"/>
              </w:rPr>
              <w:t>box</w:t>
            </w:r>
            <w:r>
              <w:rPr>
                <w:sz w:val="24"/>
                <w:szCs w:val="24"/>
              </w:rPr>
              <w:t xml:space="preserve"> and hiding inside it every time the serpent was around.</w:t>
            </w:r>
          </w:p>
          <w:p w:rsidR="004A535B" w:rsidRDefault="004A535B" w:rsidP="004A535B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</w:p>
          <w:p w:rsidR="004A535B" w:rsidRDefault="004A535B" w:rsidP="004A535B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have learned that Sinbad the Sailor had similar yet </w:t>
            </w:r>
            <w:r w:rsidRPr="003F787B">
              <w:rPr>
                <w:sz w:val="24"/>
                <w:szCs w:val="24"/>
                <w:highlight w:val="red"/>
              </w:rPr>
              <w:t>unbelievable</w:t>
            </w:r>
            <w:r>
              <w:rPr>
                <w:sz w:val="24"/>
                <w:szCs w:val="24"/>
              </w:rPr>
              <w:t xml:space="preserve"> brushes with death during his other six voyages</w:t>
            </w:r>
            <w:r w:rsidR="003F787B">
              <w:rPr>
                <w:sz w:val="24"/>
                <w:szCs w:val="24"/>
              </w:rPr>
              <w:t xml:space="preserve"> as well. </w:t>
            </w:r>
            <w:r w:rsidR="003F787B" w:rsidRPr="003F787B">
              <w:rPr>
                <w:sz w:val="24"/>
                <w:szCs w:val="24"/>
                <w:highlight w:val="red"/>
              </w:rPr>
              <w:t>However</w:t>
            </w:r>
            <w:r>
              <w:rPr>
                <w:sz w:val="24"/>
                <w:szCs w:val="24"/>
              </w:rPr>
              <w:t xml:space="preserve">, it may be convenient to just say that he is ‘the luckiest man alive’ but it is not as simple. We asked our Mrs Rhodes </w:t>
            </w:r>
            <w:r w:rsidR="00625847">
              <w:rPr>
                <w:sz w:val="24"/>
                <w:szCs w:val="24"/>
                <w:highlight w:val="yellow"/>
              </w:rPr>
              <w:t>(Chief</w:t>
            </w:r>
            <w:r w:rsidRPr="0059569C">
              <w:rPr>
                <w:sz w:val="24"/>
                <w:szCs w:val="24"/>
                <w:highlight w:val="yellow"/>
              </w:rPr>
              <w:t xml:space="preserve"> Advisor to </w:t>
            </w:r>
            <w:r w:rsidR="00625847">
              <w:rPr>
                <w:sz w:val="24"/>
                <w:szCs w:val="24"/>
                <w:highlight w:val="yellow"/>
              </w:rPr>
              <w:t xml:space="preserve">the </w:t>
            </w:r>
            <w:r w:rsidRPr="0059569C">
              <w:rPr>
                <w:sz w:val="24"/>
                <w:szCs w:val="24"/>
                <w:highlight w:val="yellow"/>
              </w:rPr>
              <w:t>Caliph of Basra)</w:t>
            </w:r>
            <w:r>
              <w:rPr>
                <w:sz w:val="24"/>
                <w:szCs w:val="24"/>
              </w:rPr>
              <w:t xml:space="preserve"> and she said </w:t>
            </w:r>
            <w:r w:rsidRPr="0059569C">
              <w:rPr>
                <w:sz w:val="24"/>
                <w:szCs w:val="24"/>
                <w:highlight w:val="cyan"/>
              </w:rPr>
              <w:t xml:space="preserve">“He is very lucky yes, but luck alone cannot help you survive every time. I think, Sinbad is also </w:t>
            </w:r>
            <w:r w:rsidR="005C1AC2">
              <w:rPr>
                <w:sz w:val="24"/>
                <w:szCs w:val="24"/>
                <w:highlight w:val="cyan"/>
              </w:rPr>
              <w:t xml:space="preserve">a </w:t>
            </w:r>
            <w:r w:rsidRPr="0059569C">
              <w:rPr>
                <w:sz w:val="24"/>
                <w:szCs w:val="24"/>
                <w:highlight w:val="cyan"/>
              </w:rPr>
              <w:t xml:space="preserve">very </w:t>
            </w:r>
            <w:r w:rsidR="005C1AC2" w:rsidRPr="0059569C">
              <w:rPr>
                <w:sz w:val="24"/>
                <w:szCs w:val="24"/>
                <w:highlight w:val="magenta"/>
              </w:rPr>
              <w:t>courageous</w:t>
            </w:r>
            <w:r w:rsidR="005C1AC2">
              <w:rPr>
                <w:sz w:val="24"/>
                <w:szCs w:val="24"/>
                <w:highlight w:val="magenta"/>
              </w:rPr>
              <w:t xml:space="preserve"> and</w:t>
            </w:r>
            <w:r w:rsidRPr="0059569C">
              <w:rPr>
                <w:sz w:val="24"/>
                <w:szCs w:val="24"/>
                <w:highlight w:val="magenta"/>
              </w:rPr>
              <w:t xml:space="preserve"> intelligent </w:t>
            </w:r>
            <w:r w:rsidR="005C1AC2">
              <w:rPr>
                <w:sz w:val="24"/>
                <w:szCs w:val="24"/>
                <w:highlight w:val="magenta"/>
              </w:rPr>
              <w:t>s</w:t>
            </w:r>
            <w:r w:rsidRPr="0059569C">
              <w:rPr>
                <w:sz w:val="24"/>
                <w:szCs w:val="24"/>
                <w:highlight w:val="magenta"/>
              </w:rPr>
              <w:t>ailor</w:t>
            </w:r>
            <w:r w:rsidRPr="0059569C">
              <w:rPr>
                <w:sz w:val="24"/>
                <w:szCs w:val="24"/>
                <w:highlight w:val="cyan"/>
              </w:rPr>
              <w:t>. His tenacity to survive is unlike anyone else and more importantly, he carries the blessings of all the poor people he has helped in Baghdad”</w:t>
            </w:r>
            <w:r>
              <w:rPr>
                <w:sz w:val="24"/>
                <w:szCs w:val="24"/>
              </w:rPr>
              <w:t xml:space="preserve">. </w:t>
            </w:r>
            <w:r w:rsidR="005C1AC2">
              <w:rPr>
                <w:sz w:val="24"/>
                <w:szCs w:val="24"/>
              </w:rPr>
              <w:t>Sinbad truly is a national hero</w:t>
            </w:r>
            <w:r w:rsidR="00947A42">
              <w:rPr>
                <w:sz w:val="24"/>
                <w:szCs w:val="24"/>
              </w:rPr>
              <w:t xml:space="preserve"> and he inspires us to have the courage to follow our dr</w:t>
            </w:r>
            <w:r w:rsidR="00625847">
              <w:rPr>
                <w:sz w:val="24"/>
                <w:szCs w:val="24"/>
              </w:rPr>
              <w:t>eams and to remain</w:t>
            </w:r>
            <w:r w:rsidR="00947A42">
              <w:rPr>
                <w:sz w:val="24"/>
                <w:szCs w:val="24"/>
              </w:rPr>
              <w:t xml:space="preserve"> </w:t>
            </w:r>
            <w:r w:rsidR="00625847">
              <w:rPr>
                <w:sz w:val="24"/>
                <w:szCs w:val="24"/>
              </w:rPr>
              <w:t xml:space="preserve">considerate </w:t>
            </w:r>
            <w:r w:rsidR="00947A42">
              <w:rPr>
                <w:sz w:val="24"/>
                <w:szCs w:val="24"/>
              </w:rPr>
              <w:t>to</w:t>
            </w:r>
            <w:r w:rsidR="00625847">
              <w:rPr>
                <w:sz w:val="24"/>
                <w:szCs w:val="24"/>
              </w:rPr>
              <w:t>wards</w:t>
            </w:r>
            <w:r w:rsidR="00947A42">
              <w:rPr>
                <w:sz w:val="24"/>
                <w:szCs w:val="24"/>
              </w:rPr>
              <w:t xml:space="preserve"> the needy and the less fortunate</w:t>
            </w:r>
            <w:r w:rsidR="005C1AC2">
              <w:rPr>
                <w:sz w:val="24"/>
                <w:szCs w:val="24"/>
              </w:rPr>
              <w:t>.</w:t>
            </w:r>
          </w:p>
          <w:p w:rsidR="004A535B" w:rsidRDefault="004A535B" w:rsidP="004A535B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</w:p>
          <w:p w:rsidR="000C5123" w:rsidRPr="00947A42" w:rsidRDefault="004A535B" w:rsidP="00947A42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You can find details of all seven voyages of Sinbad along with pictures of his latest </w:t>
            </w:r>
            <w:r w:rsidR="005C1AC2">
              <w:rPr>
                <w:sz w:val="24"/>
                <w:szCs w:val="24"/>
              </w:rPr>
              <w:t xml:space="preserve">feast </w:t>
            </w:r>
            <w:r>
              <w:rPr>
                <w:sz w:val="24"/>
                <w:szCs w:val="24"/>
              </w:rPr>
              <w:t xml:space="preserve">on our website </w:t>
            </w:r>
            <w:hyperlink r:id="rId6" w:history="1">
              <w:r w:rsidRPr="000354F5">
                <w:rPr>
                  <w:rStyle w:val="Hyperlink"/>
                  <w:sz w:val="24"/>
                  <w:szCs w:val="24"/>
                </w:rPr>
                <w:t>www.basratimes.com</w:t>
              </w:r>
            </w:hyperlink>
            <w:r>
              <w:rPr>
                <w:sz w:val="24"/>
                <w:szCs w:val="24"/>
              </w:rPr>
              <w:t xml:space="preserve"> and you can also follow us on Twitter and Instagram @basratimes.</w:t>
            </w:r>
          </w:p>
        </w:tc>
      </w:tr>
      <w:tr w:rsidR="00300B4C" w:rsidTr="00173FED">
        <w:trPr>
          <w:trHeight w:val="348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Pr="00310BEF" w:rsidRDefault="00173FED" w:rsidP="00310BEF">
            <w:pPr>
              <w:pStyle w:val="TableParagraph"/>
              <w:jc w:val="center"/>
              <w:rPr>
                <w:sz w:val="19"/>
                <w:szCs w:val="19"/>
              </w:rPr>
            </w:pPr>
            <w:r w:rsidRPr="00310BEF">
              <w:rPr>
                <w:sz w:val="20"/>
                <w:szCs w:val="19"/>
              </w:rPr>
              <w:t xml:space="preserve">In this </w:t>
            </w:r>
            <w:r w:rsidR="00310BEF" w:rsidRPr="00310BEF">
              <w:rPr>
                <w:sz w:val="20"/>
                <w:szCs w:val="19"/>
              </w:rPr>
              <w:t>picture, Sinbad the Sailor (right</w:t>
            </w:r>
            <w:r w:rsidRPr="00310BEF">
              <w:rPr>
                <w:sz w:val="20"/>
                <w:szCs w:val="19"/>
              </w:rPr>
              <w:t xml:space="preserve">) with </w:t>
            </w:r>
            <w:r w:rsidR="00310BEF" w:rsidRPr="00310BEF">
              <w:rPr>
                <w:sz w:val="20"/>
                <w:szCs w:val="19"/>
              </w:rPr>
              <w:t>Caliph of Basra (left)</w:t>
            </w: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  <w:tr w:rsidR="00300B4C" w:rsidTr="004A535B">
        <w:trPr>
          <w:trHeight w:val="6887"/>
        </w:trPr>
        <w:tc>
          <w:tcPr>
            <w:tcW w:w="5396" w:type="dxa"/>
            <w:tcBorders>
              <w:top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  <w:p w:rsidR="00F0244F" w:rsidRDefault="00CA0231" w:rsidP="007C1962">
            <w:pPr>
              <w:pStyle w:val="TableParagraph"/>
              <w:ind w:left="164" w:right="1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BASRA. A</w:t>
            </w:r>
            <w:r w:rsidR="00C60B67">
              <w:rPr>
                <w:sz w:val="24"/>
                <w:szCs w:val="24"/>
              </w:rPr>
              <w:t xml:space="preserve"> </w:t>
            </w:r>
            <w:r w:rsidR="00F81577" w:rsidRPr="000C5123">
              <w:rPr>
                <w:sz w:val="24"/>
                <w:szCs w:val="24"/>
              </w:rPr>
              <w:t xml:space="preserve">merchant from Baghdad </w:t>
            </w:r>
            <w:r w:rsidR="00C60B67">
              <w:rPr>
                <w:sz w:val="24"/>
                <w:szCs w:val="24"/>
              </w:rPr>
              <w:t>has become a national hero!</w:t>
            </w:r>
            <w:r w:rsidR="00F81577" w:rsidRPr="000C5123">
              <w:rPr>
                <w:sz w:val="24"/>
                <w:szCs w:val="24"/>
              </w:rPr>
              <w:t xml:space="preserve"> </w:t>
            </w:r>
            <w:r w:rsidR="00F81577" w:rsidRPr="00CA0231">
              <w:rPr>
                <w:sz w:val="24"/>
                <w:szCs w:val="24"/>
                <w:highlight w:val="red"/>
              </w:rPr>
              <w:t>Today</w:t>
            </w:r>
            <w:r w:rsidR="00F81577" w:rsidRPr="000C5123">
              <w:rPr>
                <w:sz w:val="24"/>
                <w:szCs w:val="24"/>
              </w:rPr>
              <w:t xml:space="preserve">, Sinbad </w:t>
            </w:r>
            <w:r w:rsidR="00F81577" w:rsidRPr="0059569C">
              <w:rPr>
                <w:sz w:val="24"/>
                <w:szCs w:val="24"/>
                <w:highlight w:val="yellow"/>
              </w:rPr>
              <w:t>(more popularly known as Sinbad the Sailor)</w:t>
            </w:r>
            <w:r w:rsidR="00F81577" w:rsidRPr="000C5123">
              <w:rPr>
                <w:sz w:val="24"/>
                <w:szCs w:val="24"/>
              </w:rPr>
              <w:t xml:space="preserve"> has become a household name for facilitating trade and friendship between Caliph of Basra a</w:t>
            </w:r>
            <w:r w:rsidR="005E6188" w:rsidRPr="000C5123">
              <w:rPr>
                <w:sz w:val="24"/>
                <w:szCs w:val="24"/>
              </w:rPr>
              <w:t xml:space="preserve">nd King Serendib. </w:t>
            </w:r>
            <w:r w:rsidR="00C60B67" w:rsidRPr="0059569C">
              <w:rPr>
                <w:sz w:val="24"/>
                <w:szCs w:val="24"/>
                <w:highlight w:val="green"/>
              </w:rPr>
              <w:t>Wanting</w:t>
            </w:r>
            <w:r w:rsidR="00B91F1C" w:rsidRPr="000C5123">
              <w:rPr>
                <w:sz w:val="24"/>
                <w:szCs w:val="24"/>
              </w:rPr>
              <w:t xml:space="preserve"> to learn more about this </w:t>
            </w:r>
            <w:r w:rsidR="00B91F1C" w:rsidRPr="0059569C">
              <w:rPr>
                <w:sz w:val="24"/>
                <w:szCs w:val="24"/>
                <w:highlight w:val="magenta"/>
              </w:rPr>
              <w:t>great ambassador</w:t>
            </w:r>
            <w:r w:rsidR="00B91F1C" w:rsidRPr="000C5123">
              <w:rPr>
                <w:sz w:val="24"/>
                <w:szCs w:val="24"/>
              </w:rPr>
              <w:t xml:space="preserve"> of our country</w:t>
            </w:r>
            <w:r w:rsidR="00C60B67">
              <w:rPr>
                <w:sz w:val="24"/>
                <w:szCs w:val="24"/>
              </w:rPr>
              <w:t xml:space="preserve">, we went to Baghdad. </w:t>
            </w:r>
            <w:r w:rsidR="00C60B67" w:rsidRPr="003F787B">
              <w:rPr>
                <w:sz w:val="24"/>
                <w:szCs w:val="24"/>
                <w:highlight w:val="red"/>
              </w:rPr>
              <w:t>A</w:t>
            </w:r>
            <w:r w:rsidR="00F0244F" w:rsidRPr="003F787B">
              <w:rPr>
                <w:sz w:val="24"/>
                <w:szCs w:val="24"/>
                <w:highlight w:val="red"/>
              </w:rPr>
              <w:t>stonishingly</w:t>
            </w:r>
            <w:r w:rsidR="00F0244F">
              <w:rPr>
                <w:sz w:val="24"/>
                <w:szCs w:val="24"/>
              </w:rPr>
              <w:t>, he just might just be the luckiest man alive!</w:t>
            </w:r>
          </w:p>
          <w:p w:rsidR="00F0244F" w:rsidRDefault="00F0244F" w:rsidP="007C1962">
            <w:pPr>
              <w:pStyle w:val="TableParagraph"/>
              <w:ind w:left="164" w:right="118"/>
              <w:jc w:val="both"/>
              <w:rPr>
                <w:sz w:val="24"/>
                <w:szCs w:val="24"/>
              </w:rPr>
            </w:pPr>
          </w:p>
          <w:p w:rsidR="005E6188" w:rsidRDefault="00F0244F" w:rsidP="007C1962">
            <w:pPr>
              <w:pStyle w:val="TableParagraph"/>
              <w:ind w:left="164" w:right="1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</w:t>
            </w:r>
            <w:r w:rsidR="00B91F1C" w:rsidRPr="000C5123">
              <w:rPr>
                <w:sz w:val="24"/>
                <w:szCs w:val="24"/>
              </w:rPr>
              <w:t xml:space="preserve">en before becoming close to the Caliph, Sinbad the Sailor has been a celebrity for the people of Baghdad, for </w:t>
            </w:r>
            <w:r w:rsidR="003F787B">
              <w:rPr>
                <w:sz w:val="24"/>
                <w:szCs w:val="24"/>
              </w:rPr>
              <w:t>the</w:t>
            </w:r>
            <w:r w:rsidR="00B91F1C" w:rsidRPr="000C5123">
              <w:rPr>
                <w:sz w:val="24"/>
                <w:szCs w:val="24"/>
              </w:rPr>
              <w:t xml:space="preserve"> </w:t>
            </w:r>
            <w:r w:rsidR="00C60B67">
              <w:rPr>
                <w:sz w:val="24"/>
                <w:szCs w:val="24"/>
              </w:rPr>
              <w:t xml:space="preserve">tales of </w:t>
            </w:r>
            <w:r w:rsidR="003F787B">
              <w:rPr>
                <w:sz w:val="24"/>
                <w:szCs w:val="24"/>
              </w:rPr>
              <w:t xml:space="preserve">his </w:t>
            </w:r>
            <w:r w:rsidR="00B91F1C" w:rsidRPr="003F787B">
              <w:rPr>
                <w:sz w:val="24"/>
                <w:szCs w:val="24"/>
                <w:highlight w:val="red"/>
              </w:rPr>
              <w:t xml:space="preserve">death defying and </w:t>
            </w:r>
            <w:r w:rsidR="005E6188" w:rsidRPr="003F787B">
              <w:rPr>
                <w:sz w:val="24"/>
                <w:szCs w:val="24"/>
                <w:highlight w:val="red"/>
              </w:rPr>
              <w:t>larger than life</w:t>
            </w:r>
            <w:r w:rsidR="005E6188" w:rsidRPr="000C5123">
              <w:rPr>
                <w:sz w:val="24"/>
                <w:szCs w:val="24"/>
              </w:rPr>
              <w:t xml:space="preserve"> voyages. </w:t>
            </w:r>
            <w:r w:rsidR="00BB0A5B" w:rsidRPr="0059569C">
              <w:rPr>
                <w:sz w:val="24"/>
                <w:szCs w:val="24"/>
                <w:highlight w:val="green"/>
              </w:rPr>
              <w:t>Determined</w:t>
            </w:r>
            <w:r w:rsidR="00BB0A5B">
              <w:rPr>
                <w:sz w:val="24"/>
                <w:szCs w:val="24"/>
              </w:rPr>
              <w:t xml:space="preserve"> to find out more about him, we </w:t>
            </w:r>
            <w:r w:rsidR="005E6188" w:rsidRPr="000C5123">
              <w:rPr>
                <w:sz w:val="24"/>
                <w:szCs w:val="24"/>
              </w:rPr>
              <w:t>spoke</w:t>
            </w:r>
            <w:r w:rsidR="00BB0A5B">
              <w:rPr>
                <w:sz w:val="24"/>
                <w:szCs w:val="24"/>
              </w:rPr>
              <w:t xml:space="preserve"> </w:t>
            </w:r>
            <w:r w:rsidR="005E6188" w:rsidRPr="000C5123">
              <w:rPr>
                <w:sz w:val="24"/>
                <w:szCs w:val="24"/>
              </w:rPr>
              <w:t xml:space="preserve">to </w:t>
            </w:r>
            <w:r w:rsidR="00BB0A5B">
              <w:rPr>
                <w:sz w:val="24"/>
                <w:szCs w:val="24"/>
              </w:rPr>
              <w:t>several people about him at the ports of Baghdad. A</w:t>
            </w:r>
            <w:r w:rsidR="005E6188" w:rsidRPr="000C5123">
              <w:rPr>
                <w:sz w:val="24"/>
                <w:szCs w:val="24"/>
              </w:rPr>
              <w:t xml:space="preserve"> porter </w:t>
            </w:r>
            <w:r w:rsidR="005E6188" w:rsidRPr="0059569C">
              <w:rPr>
                <w:sz w:val="24"/>
                <w:szCs w:val="24"/>
                <w:highlight w:val="yellow"/>
              </w:rPr>
              <w:t>(who</w:t>
            </w:r>
            <w:r w:rsidR="00BB0A5B" w:rsidRPr="0059569C">
              <w:rPr>
                <w:sz w:val="24"/>
                <w:szCs w:val="24"/>
                <w:highlight w:val="yellow"/>
              </w:rPr>
              <w:t>se name was also Sinbad)</w:t>
            </w:r>
            <w:r w:rsidR="00BB0A5B">
              <w:rPr>
                <w:sz w:val="24"/>
                <w:szCs w:val="24"/>
              </w:rPr>
              <w:t xml:space="preserve"> said, </w:t>
            </w:r>
            <w:r w:rsidR="00BB0A5B" w:rsidRPr="0059569C">
              <w:rPr>
                <w:sz w:val="24"/>
                <w:szCs w:val="24"/>
                <w:highlight w:val="cyan"/>
              </w:rPr>
              <w:t>“Sinbad is a great man!</w:t>
            </w:r>
            <w:r w:rsidR="005E6188" w:rsidRPr="0059569C">
              <w:rPr>
                <w:sz w:val="24"/>
                <w:szCs w:val="24"/>
                <w:highlight w:val="cyan"/>
              </w:rPr>
              <w:t xml:space="preserve"> </w:t>
            </w:r>
            <w:r w:rsidR="00BB0A5B" w:rsidRPr="0059569C">
              <w:rPr>
                <w:sz w:val="24"/>
                <w:szCs w:val="24"/>
                <w:highlight w:val="cyan"/>
              </w:rPr>
              <w:t>He always helps the poor and provides food and money to the needy. H</w:t>
            </w:r>
            <w:r w:rsidR="005E6188" w:rsidRPr="0059569C">
              <w:rPr>
                <w:sz w:val="24"/>
                <w:szCs w:val="24"/>
                <w:highlight w:val="cyan"/>
              </w:rPr>
              <w:t xml:space="preserve">e invited </w:t>
            </w:r>
            <w:r w:rsidR="00BB0A5B" w:rsidRPr="0059569C">
              <w:rPr>
                <w:sz w:val="24"/>
                <w:szCs w:val="24"/>
                <w:highlight w:val="cyan"/>
              </w:rPr>
              <w:t xml:space="preserve">me inside his </w:t>
            </w:r>
            <w:r w:rsidR="00BB0A5B" w:rsidRPr="0059569C">
              <w:rPr>
                <w:sz w:val="24"/>
                <w:szCs w:val="24"/>
                <w:highlight w:val="magenta"/>
              </w:rPr>
              <w:t>huge</w:t>
            </w:r>
            <w:r w:rsidR="004A7C66" w:rsidRPr="0059569C">
              <w:rPr>
                <w:sz w:val="24"/>
                <w:szCs w:val="24"/>
                <w:highlight w:val="magenta"/>
              </w:rPr>
              <w:t>,</w:t>
            </w:r>
            <w:r w:rsidR="00BB0A5B" w:rsidRPr="0059569C">
              <w:rPr>
                <w:sz w:val="24"/>
                <w:szCs w:val="24"/>
                <w:highlight w:val="magenta"/>
              </w:rPr>
              <w:t xml:space="preserve"> </w:t>
            </w:r>
            <w:r w:rsidR="004A7C66" w:rsidRPr="0059569C">
              <w:rPr>
                <w:sz w:val="24"/>
                <w:szCs w:val="24"/>
                <w:highlight w:val="magenta"/>
              </w:rPr>
              <w:t>heavenly</w:t>
            </w:r>
            <w:r w:rsidR="00BB0A5B" w:rsidRPr="0059569C">
              <w:rPr>
                <w:sz w:val="24"/>
                <w:szCs w:val="24"/>
                <w:highlight w:val="magenta"/>
              </w:rPr>
              <w:t xml:space="preserve"> home</w:t>
            </w:r>
            <w:r w:rsidR="004A7C66" w:rsidRPr="0059569C">
              <w:rPr>
                <w:sz w:val="24"/>
                <w:szCs w:val="24"/>
                <w:highlight w:val="cyan"/>
              </w:rPr>
              <w:t xml:space="preserve">; offered me </w:t>
            </w:r>
            <w:r w:rsidR="00E829A4" w:rsidRPr="0059569C">
              <w:rPr>
                <w:sz w:val="24"/>
                <w:szCs w:val="24"/>
                <w:highlight w:val="cyan"/>
              </w:rPr>
              <w:t xml:space="preserve">food and </w:t>
            </w:r>
            <w:r w:rsidR="005E6188" w:rsidRPr="0059569C">
              <w:rPr>
                <w:sz w:val="24"/>
                <w:szCs w:val="24"/>
                <w:highlight w:val="cyan"/>
              </w:rPr>
              <w:t>gold</w:t>
            </w:r>
            <w:r w:rsidR="00E829A4" w:rsidRPr="0059569C">
              <w:rPr>
                <w:sz w:val="24"/>
                <w:szCs w:val="24"/>
                <w:highlight w:val="cyan"/>
              </w:rPr>
              <w:t>;</w:t>
            </w:r>
            <w:r w:rsidR="005E6188" w:rsidRPr="0059569C">
              <w:rPr>
                <w:sz w:val="24"/>
                <w:szCs w:val="24"/>
                <w:highlight w:val="cyan"/>
              </w:rPr>
              <w:t xml:space="preserve"> </w:t>
            </w:r>
            <w:r w:rsidR="00E829A4" w:rsidRPr="0059569C">
              <w:rPr>
                <w:sz w:val="24"/>
                <w:szCs w:val="24"/>
                <w:highlight w:val="cyan"/>
              </w:rPr>
              <w:t xml:space="preserve">and told his remarkable </w:t>
            </w:r>
            <w:r w:rsidR="005E6188" w:rsidRPr="0059569C">
              <w:rPr>
                <w:sz w:val="24"/>
                <w:szCs w:val="24"/>
                <w:highlight w:val="cyan"/>
              </w:rPr>
              <w:t xml:space="preserve">stories. </w:t>
            </w:r>
            <w:r w:rsidR="004A7C66" w:rsidRPr="0059569C">
              <w:rPr>
                <w:sz w:val="24"/>
                <w:szCs w:val="24"/>
                <w:highlight w:val="cyan"/>
              </w:rPr>
              <w:t>May Allah give him long life!”</w:t>
            </w:r>
          </w:p>
          <w:p w:rsidR="00E37C9C" w:rsidRDefault="00E37C9C" w:rsidP="00E37C9C">
            <w:pPr>
              <w:pStyle w:val="TableParagraph"/>
              <w:ind w:left="135" w:right="163"/>
              <w:rPr>
                <w:sz w:val="24"/>
                <w:szCs w:val="24"/>
              </w:rPr>
            </w:pPr>
          </w:p>
          <w:p w:rsidR="004A535B" w:rsidRPr="004A535B" w:rsidRDefault="004A7C66" w:rsidP="004A535B">
            <w:pPr>
              <w:pStyle w:val="TableParagraph"/>
              <w:ind w:left="135" w:right="16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Sinbad the Porter </w:t>
            </w:r>
            <w:r w:rsidR="000643AE" w:rsidRPr="00F416A7">
              <w:rPr>
                <w:sz w:val="24"/>
                <w:szCs w:val="24"/>
                <w:highlight w:val="red"/>
              </w:rPr>
              <w:t>generously</w:t>
            </w:r>
            <w:r w:rsidR="000643AE">
              <w:rPr>
                <w:sz w:val="24"/>
                <w:szCs w:val="24"/>
              </w:rPr>
              <w:t xml:space="preserve"> shared details of Sinbad the Sailor’s voyages with us. </w:t>
            </w:r>
            <w:r w:rsidR="000643AE" w:rsidRPr="0059569C">
              <w:rPr>
                <w:sz w:val="24"/>
                <w:szCs w:val="24"/>
                <w:highlight w:val="green"/>
              </w:rPr>
              <w:t>Having</w:t>
            </w:r>
            <w:r w:rsidR="000643AE">
              <w:rPr>
                <w:sz w:val="24"/>
                <w:szCs w:val="24"/>
              </w:rPr>
              <w:t xml:space="preserve"> heard all the </w:t>
            </w:r>
            <w:r w:rsidR="001C1D70" w:rsidRPr="00F416A7">
              <w:rPr>
                <w:sz w:val="24"/>
                <w:szCs w:val="24"/>
                <w:highlight w:val="red"/>
              </w:rPr>
              <w:t>incredible</w:t>
            </w:r>
            <w:r w:rsidR="001C1D70">
              <w:rPr>
                <w:sz w:val="24"/>
                <w:szCs w:val="24"/>
              </w:rPr>
              <w:t xml:space="preserve"> </w:t>
            </w:r>
            <w:r w:rsidR="000643AE">
              <w:rPr>
                <w:sz w:val="24"/>
                <w:szCs w:val="24"/>
              </w:rPr>
              <w:t>details</w:t>
            </w:r>
            <w:r w:rsidR="001C1D70">
              <w:rPr>
                <w:sz w:val="24"/>
                <w:szCs w:val="24"/>
              </w:rPr>
              <w:t xml:space="preserve">, we were struck with disbelief. </w:t>
            </w:r>
            <w:r w:rsidR="00802D94">
              <w:rPr>
                <w:sz w:val="24"/>
                <w:szCs w:val="24"/>
              </w:rPr>
              <w:t>He</w:t>
            </w:r>
            <w:r w:rsidR="00DE3553">
              <w:rPr>
                <w:sz w:val="24"/>
                <w:szCs w:val="24"/>
              </w:rPr>
              <w:t xml:space="preserve"> </w:t>
            </w:r>
            <w:r w:rsidR="00DE3553">
              <w:rPr>
                <w:sz w:val="24"/>
                <w:szCs w:val="24"/>
              </w:rPr>
              <w:t xml:space="preserve">told us that one on one of his voyages </w:t>
            </w:r>
            <w:r w:rsidR="00DE3553" w:rsidRPr="0059569C">
              <w:rPr>
                <w:sz w:val="24"/>
                <w:szCs w:val="24"/>
                <w:highlight w:val="yellow"/>
              </w:rPr>
              <w:t>(third to be</w:t>
            </w:r>
            <w:r w:rsidR="00802D94">
              <w:rPr>
                <w:sz w:val="24"/>
                <w:szCs w:val="24"/>
              </w:rPr>
              <w:t xml:space="preserve"> </w:t>
            </w: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bookmarkStart w:id="0" w:name="_GoBack"/>
        <w:bookmarkEnd w:id="0"/>
      </w:tr>
    </w:tbl>
    <w:p w:rsidR="008B4467" w:rsidRDefault="008B4467">
      <w:pPr>
        <w:spacing w:before="11"/>
        <w:rPr>
          <w:sz w:val="19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0915"/>
      </w:tblGrid>
      <w:tr w:rsidR="004A535B" w:rsidTr="00122145">
        <w:tc>
          <w:tcPr>
            <w:tcW w:w="10915" w:type="dxa"/>
          </w:tcPr>
          <w:p w:rsidR="004A535B" w:rsidRPr="0059569C" w:rsidRDefault="004A535B">
            <w:pPr>
              <w:spacing w:before="11"/>
              <w:rPr>
                <w:sz w:val="40"/>
              </w:rPr>
            </w:pPr>
            <w:r w:rsidRPr="0059569C">
              <w:rPr>
                <w:sz w:val="40"/>
              </w:rPr>
              <w:t xml:space="preserve">Writing skills used: </w:t>
            </w:r>
            <w:r w:rsidR="00D12516">
              <w:rPr>
                <w:sz w:val="40"/>
                <w:highlight w:val="yellow"/>
              </w:rPr>
              <w:t>p</w:t>
            </w:r>
            <w:r w:rsidRPr="0059569C">
              <w:rPr>
                <w:sz w:val="40"/>
                <w:highlight w:val="yellow"/>
              </w:rPr>
              <w:t>arentheses</w:t>
            </w:r>
            <w:r w:rsidRPr="0059569C">
              <w:rPr>
                <w:sz w:val="40"/>
              </w:rPr>
              <w:t xml:space="preserve">; </w:t>
            </w:r>
            <w:r w:rsidR="00D12516">
              <w:rPr>
                <w:sz w:val="40"/>
                <w:highlight w:val="cyan"/>
              </w:rPr>
              <w:t>d</w:t>
            </w:r>
            <w:r w:rsidRPr="0059569C">
              <w:rPr>
                <w:sz w:val="40"/>
                <w:highlight w:val="cyan"/>
              </w:rPr>
              <w:t xml:space="preserve">irect </w:t>
            </w:r>
            <w:r w:rsidR="00D12516">
              <w:rPr>
                <w:sz w:val="40"/>
                <w:highlight w:val="cyan"/>
              </w:rPr>
              <w:t>s</w:t>
            </w:r>
            <w:r w:rsidRPr="0059569C">
              <w:rPr>
                <w:sz w:val="40"/>
                <w:highlight w:val="cyan"/>
              </w:rPr>
              <w:t>peech</w:t>
            </w:r>
            <w:r w:rsidRPr="0059569C">
              <w:rPr>
                <w:sz w:val="40"/>
              </w:rPr>
              <w:t xml:space="preserve">; </w:t>
            </w:r>
            <w:r w:rsidRPr="0059569C">
              <w:rPr>
                <w:sz w:val="40"/>
                <w:highlight w:val="green"/>
              </w:rPr>
              <w:t xml:space="preserve">-ed and –ing </w:t>
            </w:r>
            <w:r w:rsidR="0059569C" w:rsidRPr="0059569C">
              <w:rPr>
                <w:sz w:val="40"/>
                <w:highlight w:val="green"/>
              </w:rPr>
              <w:t>sentence openers</w:t>
            </w:r>
            <w:r w:rsidR="0059569C" w:rsidRPr="0059569C">
              <w:rPr>
                <w:sz w:val="40"/>
              </w:rPr>
              <w:t xml:space="preserve">; </w:t>
            </w:r>
            <w:r w:rsidR="0059569C" w:rsidRPr="0059569C">
              <w:rPr>
                <w:sz w:val="40"/>
                <w:highlight w:val="magenta"/>
              </w:rPr>
              <w:t>expanded noun phrases</w:t>
            </w:r>
            <w:r w:rsidR="00AC60BB">
              <w:rPr>
                <w:sz w:val="40"/>
              </w:rPr>
              <w:t>;</w:t>
            </w:r>
            <w:r w:rsidR="0059569C" w:rsidRPr="0059569C">
              <w:rPr>
                <w:sz w:val="40"/>
              </w:rPr>
              <w:t xml:space="preserve"> </w:t>
            </w:r>
            <w:r w:rsidR="0059569C" w:rsidRPr="003F787B">
              <w:rPr>
                <w:sz w:val="40"/>
                <w:highlight w:val="red"/>
              </w:rPr>
              <w:t>adverbs to add details</w:t>
            </w:r>
          </w:p>
          <w:p w:rsidR="004A535B" w:rsidRDefault="004A535B">
            <w:pPr>
              <w:spacing w:before="11"/>
              <w:rPr>
                <w:sz w:val="19"/>
              </w:rPr>
            </w:pPr>
          </w:p>
        </w:tc>
      </w:tr>
    </w:tbl>
    <w:p w:rsidR="004A535B" w:rsidRDefault="004A535B">
      <w:pPr>
        <w:spacing w:before="11"/>
        <w:rPr>
          <w:sz w:val="19"/>
        </w:rPr>
      </w:pPr>
    </w:p>
    <w:sectPr w:rsidR="004A535B" w:rsidSect="00625847">
      <w:type w:val="continuous"/>
      <w:pgSz w:w="11910" w:h="16840"/>
      <w:pgMar w:top="426" w:right="400" w:bottom="142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A2F70A88-BECD-404F-8698-1B86E02514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F8232A38-F8EF-4D2D-9F87-D7B772BC0C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67"/>
    <w:rsid w:val="000643AE"/>
    <w:rsid w:val="00097641"/>
    <w:rsid w:val="000C2EBF"/>
    <w:rsid w:val="000C5123"/>
    <w:rsid w:val="00122145"/>
    <w:rsid w:val="00173FED"/>
    <w:rsid w:val="001B5096"/>
    <w:rsid w:val="001C1D70"/>
    <w:rsid w:val="00205082"/>
    <w:rsid w:val="0026457C"/>
    <w:rsid w:val="002E2ECF"/>
    <w:rsid w:val="00300B4C"/>
    <w:rsid w:val="00310BEF"/>
    <w:rsid w:val="003F787B"/>
    <w:rsid w:val="004A535B"/>
    <w:rsid w:val="004A7C66"/>
    <w:rsid w:val="004B07DF"/>
    <w:rsid w:val="004F2E5E"/>
    <w:rsid w:val="0059569C"/>
    <w:rsid w:val="005B11B5"/>
    <w:rsid w:val="005C0877"/>
    <w:rsid w:val="005C1AC2"/>
    <w:rsid w:val="005E6188"/>
    <w:rsid w:val="00625847"/>
    <w:rsid w:val="00777D14"/>
    <w:rsid w:val="007C1962"/>
    <w:rsid w:val="00802D94"/>
    <w:rsid w:val="00825B8F"/>
    <w:rsid w:val="00885AE2"/>
    <w:rsid w:val="00886A5C"/>
    <w:rsid w:val="008B4467"/>
    <w:rsid w:val="00947A42"/>
    <w:rsid w:val="00A56D7D"/>
    <w:rsid w:val="00A62C04"/>
    <w:rsid w:val="00AC60BB"/>
    <w:rsid w:val="00B91F1C"/>
    <w:rsid w:val="00BB0A5B"/>
    <w:rsid w:val="00C60B67"/>
    <w:rsid w:val="00CA0231"/>
    <w:rsid w:val="00CF0F6E"/>
    <w:rsid w:val="00D12516"/>
    <w:rsid w:val="00D47CDA"/>
    <w:rsid w:val="00DE3553"/>
    <w:rsid w:val="00E37C9C"/>
    <w:rsid w:val="00E829A4"/>
    <w:rsid w:val="00EB1549"/>
    <w:rsid w:val="00F0244F"/>
    <w:rsid w:val="00F416A7"/>
    <w:rsid w:val="00F8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0CC7DB"/>
  <w15:docId w15:val="{81FAE367-BB03-491D-939B-A474CA73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2E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F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4F2E5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 w:bidi="en-GB"/>
    </w:rPr>
  </w:style>
  <w:style w:type="paragraph" w:styleId="Title">
    <w:name w:val="Title"/>
    <w:basedOn w:val="Normal"/>
    <w:next w:val="Normal"/>
    <w:link w:val="TitleChar"/>
    <w:uiPriority w:val="10"/>
    <w:qFormat/>
    <w:rsid w:val="004F2E5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E5E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GB" w:bidi="en-GB"/>
    </w:rPr>
  </w:style>
  <w:style w:type="character" w:customStyle="1" w:styleId="Heading2Char">
    <w:name w:val="Heading 2 Char"/>
    <w:basedOn w:val="DefaultParagraphFont"/>
    <w:link w:val="Heading2"/>
    <w:uiPriority w:val="9"/>
    <w:rsid w:val="00173F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E37C9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4A5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sratimes.com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Rajan</dc:creator>
  <cp:lastModifiedBy>Thomas Rajan</cp:lastModifiedBy>
  <cp:revision>16</cp:revision>
  <dcterms:created xsi:type="dcterms:W3CDTF">2021-04-09T08:56:00Z</dcterms:created>
  <dcterms:modified xsi:type="dcterms:W3CDTF">2021-04-10T21:45:00Z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