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CA4" w:rsidRDefault="00012CA4" w:rsidP="00012CA4">
      <w:pPr>
        <w:shd w:val="clear" w:color="auto" w:fill="FFFFFF"/>
        <w:spacing w:after="0" w:line="300" w:lineRule="atLeast"/>
        <w:rPr>
          <w:rFonts w:ascii="XCCW Joined 16a" w:eastAsia="Times New Roman" w:hAnsi="XCCW Joined 16a" w:cs="Arial"/>
          <w:color w:val="333333"/>
          <w:sz w:val="28"/>
          <w:szCs w:val="28"/>
          <w:lang w:eastAsia="en-GB"/>
        </w:rPr>
      </w:pPr>
    </w:p>
    <w:p w:rsidR="00012CA4" w:rsidRDefault="00012CA4" w:rsidP="00012CA4">
      <w:pPr>
        <w:shd w:val="clear" w:color="auto" w:fill="FFFFFF"/>
        <w:spacing w:after="0" w:line="300" w:lineRule="atLeast"/>
        <w:jc w:val="center"/>
        <w:rPr>
          <w:rFonts w:ascii="XCCW Joined 16a" w:eastAsia="Times New Roman" w:hAnsi="XCCW Joined 16a" w:cs="Arial"/>
          <w:color w:val="333333"/>
          <w:sz w:val="28"/>
          <w:szCs w:val="28"/>
          <w:lang w:eastAsia="en-GB"/>
        </w:rPr>
      </w:pPr>
      <w:r>
        <w:rPr>
          <w:rFonts w:ascii="XCCW Joined 16a" w:hAnsi="XCCW Joined 16a" w:cs="Arial"/>
          <w:noProof/>
          <w:color w:val="333333"/>
          <w:sz w:val="28"/>
          <w:szCs w:val="28"/>
          <w:lang w:eastAsia="en-GB"/>
        </w:rPr>
        <w:drawing>
          <wp:inline distT="0" distB="0" distL="0" distR="0">
            <wp:extent cx="2673752" cy="2075161"/>
            <wp:effectExtent l="0" t="0" r="0" b="1905"/>
            <wp:docPr id="1" name="Picture 1" descr="C:\Users\c.rhodes\AppData\Local\Microsoft\Windows\INetCache\Content.MSO\7D24400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rhodes\AppData\Local\Microsoft\Windows\INetCache\Content.MSO\7D244003.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86410" cy="2084985"/>
                    </a:xfrm>
                    <a:prstGeom prst="rect">
                      <a:avLst/>
                    </a:prstGeom>
                    <a:noFill/>
                    <a:ln>
                      <a:noFill/>
                    </a:ln>
                  </pic:spPr>
                </pic:pic>
              </a:graphicData>
            </a:graphic>
          </wp:inline>
        </w:drawing>
      </w:r>
    </w:p>
    <w:p w:rsidR="00012CA4" w:rsidRPr="00012CA4" w:rsidRDefault="00012CA4" w:rsidP="00012CA4">
      <w:pPr>
        <w:shd w:val="clear" w:color="auto" w:fill="FFFFFF"/>
        <w:spacing w:after="0" w:line="300" w:lineRule="atLeast"/>
        <w:jc w:val="center"/>
        <w:rPr>
          <w:rFonts w:ascii="XCCW Joined 16a" w:eastAsia="Times New Roman" w:hAnsi="XCCW Joined 16a" w:cs="Arial"/>
          <w:b/>
          <w:color w:val="333333"/>
          <w:sz w:val="36"/>
          <w:szCs w:val="36"/>
          <w:u w:val="single"/>
          <w:lang w:eastAsia="en-GB"/>
        </w:rPr>
      </w:pPr>
      <w:r w:rsidRPr="00012CA4">
        <w:rPr>
          <w:rFonts w:ascii="XCCW Joined 16a" w:eastAsia="Times New Roman" w:hAnsi="XCCW Joined 16a" w:cs="Arial"/>
          <w:b/>
          <w:color w:val="333333"/>
          <w:sz w:val="36"/>
          <w:szCs w:val="36"/>
          <w:u w:val="single"/>
          <w:lang w:eastAsia="en-GB"/>
        </w:rPr>
        <w:t>Miles Davis</w:t>
      </w:r>
    </w:p>
    <w:p w:rsidR="00012CA4" w:rsidRDefault="00012CA4" w:rsidP="00012CA4">
      <w:pPr>
        <w:shd w:val="clear" w:color="auto" w:fill="FFFFFF"/>
        <w:spacing w:after="0" w:line="300" w:lineRule="atLeast"/>
        <w:rPr>
          <w:rFonts w:ascii="XCCW Joined 16a" w:eastAsia="Times New Roman" w:hAnsi="XCCW Joined 16a" w:cs="Arial"/>
          <w:color w:val="333333"/>
          <w:sz w:val="28"/>
          <w:szCs w:val="28"/>
          <w:lang w:eastAsia="en-GB"/>
        </w:rPr>
      </w:pPr>
    </w:p>
    <w:p w:rsidR="00012CA4" w:rsidRDefault="00012CA4" w:rsidP="00012CA4">
      <w:pPr>
        <w:shd w:val="clear" w:color="auto" w:fill="FFFFFF"/>
        <w:spacing w:after="0" w:line="300" w:lineRule="atLeast"/>
        <w:rPr>
          <w:rFonts w:ascii="XCCW Joined 16a" w:eastAsia="Times New Roman" w:hAnsi="XCCW Joined 16a" w:cs="Arial"/>
          <w:color w:val="333333"/>
          <w:sz w:val="28"/>
          <w:szCs w:val="28"/>
          <w:lang w:eastAsia="en-GB"/>
        </w:rPr>
      </w:pPr>
      <w:r w:rsidRPr="00012CA4">
        <w:rPr>
          <w:rFonts w:ascii="XCCW Joined 16a" w:eastAsia="Times New Roman" w:hAnsi="XCCW Joined 16a" w:cs="Arial"/>
          <w:color w:val="333333"/>
          <w:sz w:val="28"/>
          <w:szCs w:val="28"/>
          <w:lang w:eastAsia="en-GB"/>
        </w:rPr>
        <w:t>Grammy Award winner Miles Davis was a major force in the jazz world, as both a trumpet player and a bandleader.</w:t>
      </w:r>
    </w:p>
    <w:p w:rsidR="00012CA4" w:rsidRPr="00012CA4" w:rsidRDefault="00012CA4" w:rsidP="00012CA4">
      <w:pPr>
        <w:shd w:val="clear" w:color="auto" w:fill="FFFFFF"/>
        <w:spacing w:after="0" w:line="300" w:lineRule="atLeast"/>
        <w:rPr>
          <w:rFonts w:ascii="XCCW Joined 16a" w:eastAsia="Times New Roman" w:hAnsi="XCCW Joined 16a" w:cs="Arial"/>
          <w:color w:val="333333"/>
          <w:sz w:val="28"/>
          <w:szCs w:val="28"/>
          <w:lang w:eastAsia="en-GB"/>
        </w:rPr>
      </w:pPr>
    </w:p>
    <w:p w:rsidR="00012CA4" w:rsidRPr="00012CA4" w:rsidRDefault="00012CA4" w:rsidP="00012CA4">
      <w:pPr>
        <w:spacing w:after="100" w:afterAutospacing="1" w:line="396" w:lineRule="atLeast"/>
        <w:outlineLvl w:val="1"/>
        <w:rPr>
          <w:rFonts w:ascii="XCCW Joined 16a" w:eastAsia="Times New Roman" w:hAnsi="XCCW Joined 16a" w:cs="Arial"/>
          <w:b/>
          <w:bCs/>
          <w:sz w:val="28"/>
          <w:szCs w:val="28"/>
          <w:lang w:eastAsia="en-GB"/>
        </w:rPr>
      </w:pPr>
      <w:r w:rsidRPr="00012CA4">
        <w:rPr>
          <w:rFonts w:ascii="XCCW Joined 16a" w:eastAsia="Times New Roman" w:hAnsi="XCCW Joined 16a" w:cs="Arial"/>
          <w:b/>
          <w:bCs/>
          <w:sz w:val="28"/>
          <w:szCs w:val="28"/>
          <w:lang w:eastAsia="en-GB"/>
        </w:rPr>
        <w:t>Who Was Miles Davis? </w:t>
      </w:r>
    </w:p>
    <w:p w:rsidR="00012CA4" w:rsidRPr="00012CA4" w:rsidRDefault="00012CA4" w:rsidP="00012CA4">
      <w:pPr>
        <w:spacing w:after="450" w:line="240" w:lineRule="auto"/>
        <w:rPr>
          <w:rFonts w:ascii="XCCW Joined 16a" w:eastAsia="Times New Roman" w:hAnsi="XCCW Joined 16a" w:cs="Times New Roman"/>
          <w:sz w:val="28"/>
          <w:szCs w:val="28"/>
          <w:lang w:eastAsia="en-GB"/>
        </w:rPr>
      </w:pPr>
      <w:r w:rsidRPr="00012CA4">
        <w:rPr>
          <w:rFonts w:ascii="XCCW Joined 16a" w:eastAsia="Times New Roman" w:hAnsi="XCCW Joined 16a" w:cs="Times New Roman"/>
          <w:sz w:val="28"/>
          <w:szCs w:val="28"/>
          <w:lang w:eastAsia="en-GB"/>
        </w:rPr>
        <w:t xml:space="preserve">Instrumental in the development of jazz, Miles Davis is considered one of the top musicians of his era. Born in Illinois in 1926, he </w:t>
      </w:r>
      <w:proofErr w:type="spellStart"/>
      <w:r w:rsidRPr="00012CA4">
        <w:rPr>
          <w:rFonts w:ascii="XCCW Joined 16a" w:eastAsia="Times New Roman" w:hAnsi="XCCW Joined 16a" w:cs="Times New Roman"/>
          <w:sz w:val="28"/>
          <w:szCs w:val="28"/>
          <w:lang w:eastAsia="en-GB"/>
        </w:rPr>
        <w:t>traveled</w:t>
      </w:r>
      <w:proofErr w:type="spellEnd"/>
      <w:r w:rsidRPr="00012CA4">
        <w:rPr>
          <w:rFonts w:ascii="XCCW Joined 16a" w:eastAsia="Times New Roman" w:hAnsi="XCCW Joined 16a" w:cs="Times New Roman"/>
          <w:sz w:val="28"/>
          <w:szCs w:val="28"/>
          <w:lang w:eastAsia="en-GB"/>
        </w:rPr>
        <w:t xml:space="preserve"> at age 18 to New York City to pursue music. Throughout his life, he was at the helm of a changing concept of jazz. Winner of eight Grammy awards, Davis died in 1991 from respiratory distress in Santa Monica, California.</w:t>
      </w:r>
    </w:p>
    <w:p w:rsidR="00012CA4" w:rsidRPr="00012CA4" w:rsidRDefault="00012CA4" w:rsidP="00012CA4">
      <w:pPr>
        <w:spacing w:after="100" w:afterAutospacing="1" w:line="396" w:lineRule="atLeast"/>
        <w:outlineLvl w:val="1"/>
        <w:rPr>
          <w:rFonts w:ascii="XCCW Joined 16a" w:eastAsia="Times New Roman" w:hAnsi="XCCW Joined 16a" w:cs="Arial"/>
          <w:b/>
          <w:bCs/>
          <w:sz w:val="28"/>
          <w:szCs w:val="28"/>
          <w:lang w:eastAsia="en-GB"/>
        </w:rPr>
      </w:pPr>
      <w:r w:rsidRPr="00012CA4">
        <w:rPr>
          <w:rFonts w:ascii="XCCW Joined 16a" w:eastAsia="Times New Roman" w:hAnsi="XCCW Joined 16a" w:cs="Arial"/>
          <w:b/>
          <w:bCs/>
          <w:sz w:val="28"/>
          <w:szCs w:val="28"/>
          <w:lang w:eastAsia="en-GB"/>
        </w:rPr>
        <w:t>Early Life</w:t>
      </w:r>
    </w:p>
    <w:p w:rsidR="00012CA4" w:rsidRPr="00012CA4" w:rsidRDefault="00012CA4" w:rsidP="00012CA4">
      <w:pPr>
        <w:spacing w:after="450" w:line="240" w:lineRule="auto"/>
        <w:rPr>
          <w:rFonts w:ascii="XCCW Joined 16a" w:eastAsia="Times New Roman" w:hAnsi="XCCW Joined 16a" w:cs="Times New Roman"/>
          <w:sz w:val="28"/>
          <w:szCs w:val="28"/>
          <w:lang w:eastAsia="en-GB"/>
        </w:rPr>
      </w:pPr>
      <w:r w:rsidRPr="00012CA4">
        <w:rPr>
          <w:rFonts w:ascii="XCCW Joined 16a" w:eastAsia="Times New Roman" w:hAnsi="XCCW Joined 16a" w:cs="Times New Roman"/>
          <w:sz w:val="28"/>
          <w:szCs w:val="28"/>
          <w:lang w:eastAsia="en-GB"/>
        </w:rPr>
        <w:t xml:space="preserve">The son of a prosperous dental surgeon and a music teacher, Miles Davis was born Miles Dewey Davis III on May 26, 1926, in Alton, Illinois. Davis grew up in a supportive middle-class </w:t>
      </w:r>
      <w:r w:rsidRPr="00012CA4">
        <w:rPr>
          <w:rFonts w:ascii="XCCW Joined 16a" w:eastAsia="Times New Roman" w:hAnsi="XCCW Joined 16a" w:cs="Times New Roman"/>
          <w:sz w:val="28"/>
          <w:szCs w:val="28"/>
          <w:lang w:eastAsia="en-GB"/>
        </w:rPr>
        <w:lastRenderedPageBreak/>
        <w:t>household, where he was introduced by his father to the trumpet at age 13. </w:t>
      </w:r>
    </w:p>
    <w:p w:rsidR="00012CA4" w:rsidRPr="00012CA4" w:rsidRDefault="00012CA4" w:rsidP="00012CA4">
      <w:pPr>
        <w:spacing w:after="450" w:line="240" w:lineRule="auto"/>
        <w:rPr>
          <w:rFonts w:ascii="XCCW Joined 16a" w:eastAsia="Times New Roman" w:hAnsi="XCCW Joined 16a" w:cs="Times New Roman"/>
          <w:sz w:val="28"/>
          <w:szCs w:val="28"/>
          <w:lang w:eastAsia="en-GB"/>
        </w:rPr>
      </w:pPr>
      <w:r w:rsidRPr="00012CA4">
        <w:rPr>
          <w:rFonts w:ascii="XCCW Joined 16a" w:eastAsia="Times New Roman" w:hAnsi="XCCW Joined 16a" w:cs="Times New Roman"/>
          <w:sz w:val="28"/>
          <w:szCs w:val="28"/>
          <w:lang w:eastAsia="en-GB"/>
        </w:rPr>
        <w:t>Davis quickly developed a talent for playing the trumpet under the private tutelage of Elwood Buchanan, a friend of his father who directed a music school. Buchanan emphasized playing the trumpet without vibrato, which was contrary to the common style used by trumpeters such as </w:t>
      </w:r>
      <w:hyperlink r:id="rId5" w:history="1">
        <w:r w:rsidRPr="00012CA4">
          <w:rPr>
            <w:rFonts w:ascii="XCCW Joined 16a" w:eastAsia="Times New Roman" w:hAnsi="XCCW Joined 16a" w:cs="Times New Roman"/>
            <w:color w:val="A00000"/>
            <w:sz w:val="28"/>
            <w:szCs w:val="28"/>
            <w:u w:val="single"/>
            <w:lang w:eastAsia="en-GB"/>
          </w:rPr>
          <w:t>Louis Armstrong</w:t>
        </w:r>
      </w:hyperlink>
      <w:r w:rsidRPr="00012CA4">
        <w:rPr>
          <w:rFonts w:ascii="XCCW Joined 16a" w:eastAsia="Times New Roman" w:hAnsi="XCCW Joined 16a" w:cs="Times New Roman"/>
          <w:sz w:val="28"/>
          <w:szCs w:val="28"/>
          <w:lang w:eastAsia="en-GB"/>
        </w:rPr>
        <w:t>, and which would come to influence and help develop the Miles Davis style.</w:t>
      </w:r>
    </w:p>
    <w:p w:rsidR="00012CA4" w:rsidRPr="00012CA4" w:rsidRDefault="00012CA4" w:rsidP="00012CA4">
      <w:pPr>
        <w:spacing w:after="450" w:line="240" w:lineRule="auto"/>
        <w:rPr>
          <w:rFonts w:ascii="XCCW Joined 16a" w:eastAsia="Times New Roman" w:hAnsi="XCCW Joined 16a" w:cs="Times New Roman"/>
          <w:sz w:val="28"/>
          <w:szCs w:val="28"/>
          <w:lang w:eastAsia="en-GB"/>
        </w:rPr>
      </w:pPr>
      <w:r w:rsidRPr="00012CA4">
        <w:rPr>
          <w:rFonts w:ascii="XCCW Joined 16a" w:eastAsia="Times New Roman" w:hAnsi="XCCW Joined 16a" w:cs="Times New Roman"/>
          <w:sz w:val="28"/>
          <w:szCs w:val="28"/>
          <w:lang w:eastAsia="en-GB"/>
        </w:rPr>
        <w:t>Davis played professionally while in high school. When he was 17 years old, Davis was invited by </w:t>
      </w:r>
      <w:hyperlink r:id="rId6" w:history="1">
        <w:r w:rsidRPr="00012CA4">
          <w:rPr>
            <w:rFonts w:ascii="XCCW Joined 16a" w:eastAsia="Times New Roman" w:hAnsi="XCCW Joined 16a" w:cs="Times New Roman"/>
            <w:color w:val="A00000"/>
            <w:sz w:val="28"/>
            <w:szCs w:val="28"/>
            <w:u w:val="single"/>
            <w:lang w:eastAsia="en-GB"/>
          </w:rPr>
          <w:t>Dizzy Gillespie</w:t>
        </w:r>
      </w:hyperlink>
      <w:r w:rsidRPr="00012CA4">
        <w:rPr>
          <w:rFonts w:ascii="XCCW Joined 16a" w:eastAsia="Times New Roman" w:hAnsi="XCCW Joined 16a" w:cs="Times New Roman"/>
          <w:sz w:val="28"/>
          <w:szCs w:val="28"/>
          <w:lang w:eastAsia="en-GB"/>
        </w:rPr>
        <w:t> and </w:t>
      </w:r>
      <w:hyperlink r:id="rId7" w:history="1">
        <w:r w:rsidRPr="00012CA4">
          <w:rPr>
            <w:rFonts w:ascii="XCCW Joined 16a" w:eastAsia="Times New Roman" w:hAnsi="XCCW Joined 16a" w:cs="Times New Roman"/>
            <w:color w:val="A00000"/>
            <w:sz w:val="28"/>
            <w:szCs w:val="28"/>
            <w:u w:val="single"/>
            <w:lang w:eastAsia="en-GB"/>
          </w:rPr>
          <w:t>Charlie Parker</w:t>
        </w:r>
      </w:hyperlink>
      <w:r w:rsidRPr="00012CA4">
        <w:rPr>
          <w:rFonts w:ascii="XCCW Joined 16a" w:eastAsia="Times New Roman" w:hAnsi="XCCW Joined 16a" w:cs="Times New Roman"/>
          <w:sz w:val="28"/>
          <w:szCs w:val="28"/>
          <w:lang w:eastAsia="en-GB"/>
        </w:rPr>
        <w:t> to join them onstage when the famed musicians realized they needed a trumpet player to replace a sick bandmate. </w:t>
      </w:r>
    </w:p>
    <w:p w:rsidR="00012CA4" w:rsidRPr="00012CA4" w:rsidRDefault="00012CA4" w:rsidP="00012CA4">
      <w:pPr>
        <w:pStyle w:val="NormalWeb"/>
        <w:shd w:val="clear" w:color="auto" w:fill="FFFFFF"/>
        <w:spacing w:before="0" w:beforeAutospacing="0" w:after="450" w:afterAutospacing="0"/>
        <w:rPr>
          <w:rFonts w:ascii="XCCW Joined 16a" w:hAnsi="XCCW Joined 16a" w:cs="Arial"/>
          <w:color w:val="333333"/>
          <w:sz w:val="28"/>
          <w:szCs w:val="28"/>
        </w:rPr>
      </w:pPr>
      <w:r w:rsidRPr="00012CA4">
        <w:rPr>
          <w:rFonts w:ascii="XCCW Joined 16a" w:hAnsi="XCCW Joined 16a" w:cs="Arial"/>
          <w:color w:val="333333"/>
          <w:sz w:val="28"/>
          <w:szCs w:val="28"/>
        </w:rPr>
        <w:t xml:space="preserve">Soon after, in 1944, Davis left Illinois for New York City, where he would soon </w:t>
      </w:r>
      <w:proofErr w:type="spellStart"/>
      <w:r w:rsidRPr="00012CA4">
        <w:rPr>
          <w:rFonts w:ascii="XCCW Joined 16a" w:hAnsi="XCCW Joined 16a" w:cs="Arial"/>
          <w:color w:val="333333"/>
          <w:sz w:val="28"/>
          <w:szCs w:val="28"/>
        </w:rPr>
        <w:t>enroll</w:t>
      </w:r>
      <w:proofErr w:type="spellEnd"/>
      <w:r w:rsidRPr="00012CA4">
        <w:rPr>
          <w:rFonts w:ascii="XCCW Joined 16a" w:hAnsi="XCCW Joined 16a" w:cs="Arial"/>
          <w:color w:val="333333"/>
          <w:sz w:val="28"/>
          <w:szCs w:val="28"/>
        </w:rPr>
        <w:t xml:space="preserve"> at the Juilliard School (known at the time as the Institute of Musical Art).</w:t>
      </w:r>
    </w:p>
    <w:p w:rsidR="00012CA4" w:rsidRDefault="00012CA4" w:rsidP="00012CA4">
      <w:pPr>
        <w:pStyle w:val="NormalWeb"/>
        <w:shd w:val="clear" w:color="auto" w:fill="FFFFFF"/>
        <w:spacing w:before="0" w:beforeAutospacing="0" w:after="450" w:afterAutospacing="0"/>
        <w:rPr>
          <w:rFonts w:ascii="XCCW Joined 16a" w:hAnsi="XCCW Joined 16a" w:cs="Arial"/>
          <w:color w:val="333333"/>
          <w:sz w:val="28"/>
          <w:szCs w:val="28"/>
        </w:rPr>
      </w:pPr>
      <w:r w:rsidRPr="00012CA4">
        <w:rPr>
          <w:rFonts w:ascii="XCCW Joined 16a" w:hAnsi="XCCW Joined 16a" w:cs="Arial"/>
          <w:color w:val="333333"/>
          <w:sz w:val="28"/>
          <w:szCs w:val="28"/>
        </w:rPr>
        <w:t>While taking courses at Juilliard, Davis sought out Parker and, after Parker joined him, began to play at Harlem nightclubs. During the gigs, he met several musicians whom he would eventually play with and form the basis for bebop, a fast, improvisational style of jazz instrumental that defined the modern jazz era.</w:t>
      </w:r>
    </w:p>
    <w:p w:rsidR="00012CA4" w:rsidRPr="00012CA4" w:rsidRDefault="00012CA4" w:rsidP="00012CA4">
      <w:pPr>
        <w:pStyle w:val="NormalWeb"/>
        <w:shd w:val="clear" w:color="auto" w:fill="FFFFFF"/>
        <w:spacing w:before="0" w:beforeAutospacing="0" w:after="450" w:afterAutospacing="0"/>
        <w:rPr>
          <w:rFonts w:ascii="XCCW Joined 16a" w:hAnsi="XCCW Joined 16a" w:cs="Arial"/>
          <w:color w:val="333333"/>
          <w:sz w:val="28"/>
          <w:szCs w:val="28"/>
        </w:rPr>
      </w:pPr>
      <w:bookmarkStart w:id="0" w:name="_GoBack"/>
      <w:bookmarkEnd w:id="0"/>
    </w:p>
    <w:p w:rsidR="00012CA4" w:rsidRPr="00012CA4" w:rsidRDefault="00012CA4" w:rsidP="00012CA4">
      <w:pPr>
        <w:pStyle w:val="Heading2"/>
        <w:shd w:val="clear" w:color="auto" w:fill="FFFFFF"/>
        <w:spacing w:before="0" w:beforeAutospacing="0" w:line="396" w:lineRule="atLeast"/>
        <w:rPr>
          <w:rFonts w:ascii="XCCW Joined 16a" w:hAnsi="XCCW Joined 16a" w:cs="Arial"/>
          <w:color w:val="333333"/>
          <w:sz w:val="28"/>
          <w:szCs w:val="28"/>
        </w:rPr>
      </w:pPr>
      <w:r w:rsidRPr="00012CA4">
        <w:rPr>
          <w:rFonts w:ascii="XCCW Joined 16a" w:hAnsi="XCCW Joined 16a" w:cs="Arial"/>
          <w:color w:val="333333"/>
          <w:sz w:val="28"/>
          <w:szCs w:val="28"/>
        </w:rPr>
        <w:lastRenderedPageBreak/>
        <w:t>'Birth of the Cool'</w:t>
      </w:r>
    </w:p>
    <w:p w:rsidR="00012CA4" w:rsidRPr="00012CA4" w:rsidRDefault="00012CA4" w:rsidP="00012CA4">
      <w:pPr>
        <w:pStyle w:val="NormalWeb"/>
        <w:shd w:val="clear" w:color="auto" w:fill="FFFFFF"/>
        <w:spacing w:before="0" w:beforeAutospacing="0" w:after="450" w:afterAutospacing="0"/>
        <w:rPr>
          <w:rFonts w:ascii="XCCW Joined 16a" w:hAnsi="XCCW Joined 16a" w:cs="Arial"/>
          <w:color w:val="333333"/>
          <w:sz w:val="28"/>
          <w:szCs w:val="28"/>
        </w:rPr>
      </w:pPr>
      <w:r w:rsidRPr="00012CA4">
        <w:rPr>
          <w:rFonts w:ascii="XCCW Joined 16a" w:hAnsi="XCCW Joined 16a" w:cs="Arial"/>
          <w:color w:val="333333"/>
          <w:sz w:val="28"/>
          <w:szCs w:val="28"/>
        </w:rPr>
        <w:t>In 1945, Davis elected, with his father's permission, to drop out of Juilliard and become a full-time jazz musician. A member of the Charlie Parker Quintet at the time, Davis made his first recording as a bandleader in 1946 with the Miles Davis Sextet. </w:t>
      </w:r>
    </w:p>
    <w:p w:rsidR="00012CA4" w:rsidRPr="00012CA4" w:rsidRDefault="00012CA4" w:rsidP="00012CA4">
      <w:pPr>
        <w:pStyle w:val="NormalWeb"/>
        <w:shd w:val="clear" w:color="auto" w:fill="FFFFFF"/>
        <w:spacing w:before="0" w:beforeAutospacing="0" w:after="450" w:afterAutospacing="0"/>
        <w:rPr>
          <w:rFonts w:ascii="XCCW Joined 16a" w:hAnsi="XCCW Joined 16a" w:cs="Arial"/>
          <w:color w:val="333333"/>
          <w:sz w:val="28"/>
          <w:szCs w:val="28"/>
        </w:rPr>
      </w:pPr>
      <w:r w:rsidRPr="00012CA4">
        <w:rPr>
          <w:rFonts w:ascii="XCCW Joined 16a" w:hAnsi="XCCW Joined 16a" w:cs="Arial"/>
          <w:color w:val="333333"/>
          <w:sz w:val="28"/>
          <w:szCs w:val="28"/>
        </w:rPr>
        <w:t>Between 1945 and 1948, Davis and Parker recorded continuously. It was during this period that Davis worked on developing the improvisational style that defined his trumpet playing.</w:t>
      </w:r>
    </w:p>
    <w:p w:rsidR="00012CA4" w:rsidRPr="00012CA4" w:rsidRDefault="00012CA4" w:rsidP="00012CA4">
      <w:pPr>
        <w:pStyle w:val="NormalWeb"/>
        <w:shd w:val="clear" w:color="auto" w:fill="FFFFFF"/>
        <w:spacing w:before="0" w:beforeAutospacing="0" w:after="450" w:afterAutospacing="0"/>
        <w:rPr>
          <w:rFonts w:ascii="XCCW Joined 16a" w:hAnsi="XCCW Joined 16a" w:cs="Arial"/>
          <w:color w:val="333333"/>
          <w:sz w:val="28"/>
          <w:szCs w:val="28"/>
        </w:rPr>
      </w:pPr>
      <w:r w:rsidRPr="00012CA4">
        <w:rPr>
          <w:rFonts w:ascii="XCCW Joined 16a" w:hAnsi="XCCW Joined 16a" w:cs="Arial"/>
          <w:color w:val="333333"/>
          <w:sz w:val="28"/>
          <w:szCs w:val="28"/>
        </w:rPr>
        <w:t>In 1949, Davis formed a nine-piece band with uncommon additions, such as the French horn, trombone and tuba. He released a series of singles that would later be considered a significant contribution to modern jazz. They were later released as part of the album </w:t>
      </w:r>
      <w:r w:rsidRPr="00012CA4">
        <w:rPr>
          <w:rStyle w:val="Emphasis"/>
          <w:rFonts w:ascii="XCCW Joined 16a" w:hAnsi="XCCW Joined 16a" w:cs="Arial"/>
          <w:color w:val="333333"/>
          <w:sz w:val="28"/>
          <w:szCs w:val="28"/>
        </w:rPr>
        <w:t>Birth of the Cool.</w:t>
      </w:r>
    </w:p>
    <w:p w:rsidR="002F7B0A" w:rsidRDefault="002F7B0A"/>
    <w:sectPr w:rsidR="002F7B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6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CA4"/>
    <w:rsid w:val="00012CA4"/>
    <w:rsid w:val="002F7B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7642E"/>
  <w15:chartTrackingRefBased/>
  <w15:docId w15:val="{2198EFEA-50E1-46E1-8C4E-D155F2E59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012CA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12CA4"/>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012C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12CA4"/>
    <w:rPr>
      <w:color w:val="0000FF"/>
      <w:u w:val="single"/>
    </w:rPr>
  </w:style>
  <w:style w:type="character" w:styleId="Emphasis">
    <w:name w:val="Emphasis"/>
    <w:basedOn w:val="DefaultParagraphFont"/>
    <w:uiPriority w:val="20"/>
    <w:qFormat/>
    <w:rsid w:val="00012C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7817666">
      <w:bodyDiv w:val="1"/>
      <w:marLeft w:val="0"/>
      <w:marRight w:val="0"/>
      <w:marTop w:val="0"/>
      <w:marBottom w:val="0"/>
      <w:divBdr>
        <w:top w:val="none" w:sz="0" w:space="0" w:color="auto"/>
        <w:left w:val="none" w:sz="0" w:space="0" w:color="auto"/>
        <w:bottom w:val="none" w:sz="0" w:space="0" w:color="auto"/>
        <w:right w:val="none" w:sz="0" w:space="0" w:color="auto"/>
      </w:divBdr>
    </w:div>
    <w:div w:id="983895360">
      <w:bodyDiv w:val="1"/>
      <w:marLeft w:val="0"/>
      <w:marRight w:val="0"/>
      <w:marTop w:val="0"/>
      <w:marBottom w:val="0"/>
      <w:divBdr>
        <w:top w:val="none" w:sz="0" w:space="0" w:color="auto"/>
        <w:left w:val="none" w:sz="0" w:space="0" w:color="auto"/>
        <w:bottom w:val="none" w:sz="0" w:space="0" w:color="auto"/>
        <w:right w:val="none" w:sz="0" w:space="0" w:color="auto"/>
      </w:divBdr>
    </w:div>
    <w:div w:id="1134567896">
      <w:bodyDiv w:val="1"/>
      <w:marLeft w:val="0"/>
      <w:marRight w:val="0"/>
      <w:marTop w:val="0"/>
      <w:marBottom w:val="0"/>
      <w:divBdr>
        <w:top w:val="none" w:sz="0" w:space="0" w:color="auto"/>
        <w:left w:val="none" w:sz="0" w:space="0" w:color="auto"/>
        <w:bottom w:val="none" w:sz="0" w:space="0" w:color="auto"/>
        <w:right w:val="none" w:sz="0" w:space="0" w:color="auto"/>
      </w:divBdr>
      <w:divsChild>
        <w:div w:id="12228651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iography.com/people/charlie-parker-943341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iography.com/people/dizzy-gillespie-9311417" TargetMode="External"/><Relationship Id="rId5" Type="http://schemas.openxmlformats.org/officeDocument/2006/relationships/hyperlink" Target="https://www.biography.com/people/louis-armstrong-9188912"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422</Words>
  <Characters>2412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c.rhodes</dc:creator>
  <cp:keywords/>
  <dc:description/>
  <cp:lastModifiedBy>c.rhodes</cp:lastModifiedBy>
  <cp:revision>1</cp:revision>
  <dcterms:created xsi:type="dcterms:W3CDTF">2020-11-20T21:48:00Z</dcterms:created>
  <dcterms:modified xsi:type="dcterms:W3CDTF">2020-11-20T21:51:00Z</dcterms:modified>
</cp:coreProperties>
</file>